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12" w:rsidRPr="005E0620" w:rsidRDefault="005E0620" w:rsidP="005E0620">
      <w:pPr>
        <w:shd w:val="clear" w:color="auto" w:fill="FFFFFF"/>
        <w:spacing w:after="0" w:line="240" w:lineRule="auto"/>
        <w:ind w:firstLine="567"/>
        <w:jc w:val="right"/>
        <w:textAlignment w:val="top"/>
        <w:rPr>
          <w:rFonts w:ascii="Arial" w:hAnsi="Arial" w:cs="Arial"/>
          <w:b/>
          <w:color w:val="000000"/>
          <w:sz w:val="24"/>
          <w:szCs w:val="24"/>
          <w:lang w:eastAsia="ru-RU"/>
        </w:rPr>
      </w:pPr>
      <w:r w:rsidRPr="005E0620">
        <w:rPr>
          <w:rFonts w:ascii="Arial" w:hAnsi="Arial" w:cs="Arial"/>
          <w:b/>
          <w:color w:val="000000"/>
          <w:sz w:val="24"/>
          <w:szCs w:val="24"/>
          <w:lang w:eastAsia="ru-RU"/>
        </w:rPr>
        <w:t>ПРОЕКТ</w:t>
      </w:r>
    </w:p>
    <w:p w:rsidR="002E7712" w:rsidRPr="007415E6" w:rsidRDefault="002E7712" w:rsidP="005E0620">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ПОСТАНОВЛЕНИЕ</w:t>
      </w:r>
    </w:p>
    <w:p w:rsidR="002E7712" w:rsidRPr="007415E6" w:rsidRDefault="002E7712" w:rsidP="00A20BDD">
      <w:pPr>
        <w:shd w:val="clear" w:color="auto" w:fill="FFFFFF"/>
        <w:spacing w:after="0" w:line="240" w:lineRule="auto"/>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w:t>
      </w:r>
    </w:p>
    <w:p w:rsidR="002E7712" w:rsidRPr="007415E6" w:rsidRDefault="002E7712" w:rsidP="00A20BDD">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7415E6">
      <w:pPr>
        <w:shd w:val="clear" w:color="auto" w:fill="FFFFFF"/>
        <w:spacing w:after="0" w:line="240" w:lineRule="auto"/>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       </w:t>
      </w:r>
      <w:r w:rsidR="005E0620">
        <w:rPr>
          <w:rFonts w:ascii="Times New Roman" w:hAnsi="Times New Roman"/>
          <w:color w:val="000000"/>
          <w:sz w:val="28"/>
          <w:szCs w:val="28"/>
          <w:lang w:eastAsia="ru-RU"/>
        </w:rPr>
        <w:t>________________ 2021 года           с. Малинино                                №</w:t>
      </w:r>
      <w:r w:rsidR="00AD68A8">
        <w:rPr>
          <w:rFonts w:ascii="Times New Roman" w:hAnsi="Times New Roman"/>
          <w:color w:val="000000"/>
          <w:sz w:val="28"/>
          <w:szCs w:val="28"/>
          <w:lang w:eastAsia="ru-RU"/>
        </w:rPr>
        <w:t>____</w:t>
      </w:r>
      <w:bookmarkStart w:id="0" w:name="_GoBack"/>
      <w:bookmarkEnd w:id="0"/>
      <w:r w:rsidR="005E0620">
        <w:rPr>
          <w:rFonts w:ascii="Times New Roman" w:hAnsi="Times New Roman"/>
          <w:color w:val="000000"/>
          <w:sz w:val="28"/>
          <w:szCs w:val="28"/>
          <w:lang w:eastAsia="ru-RU"/>
        </w:rPr>
        <w:t xml:space="preserve">  </w:t>
      </w:r>
    </w:p>
    <w:p w:rsidR="002E7712" w:rsidRPr="007415E6" w:rsidRDefault="002E7712" w:rsidP="00323936">
      <w:pPr>
        <w:shd w:val="clear" w:color="auto" w:fill="FFFFFF"/>
        <w:spacing w:after="0" w:line="240" w:lineRule="auto"/>
        <w:ind w:firstLine="567"/>
        <w:jc w:val="center"/>
        <w:textAlignment w:val="top"/>
        <w:rPr>
          <w:rFonts w:ascii="Times New Roman" w:hAnsi="Times New Roman"/>
          <w:color w:val="000000"/>
          <w:sz w:val="28"/>
          <w:szCs w:val="28"/>
          <w:lang w:eastAsia="ru-RU"/>
        </w:rPr>
      </w:pPr>
    </w:p>
    <w:p w:rsidR="002E7712" w:rsidRPr="007415E6" w:rsidRDefault="002E7712" w:rsidP="00323936">
      <w:pPr>
        <w:shd w:val="clear" w:color="auto" w:fill="FFFFFF"/>
        <w:spacing w:after="0" w:line="240" w:lineRule="auto"/>
        <w:jc w:val="center"/>
        <w:textAlignment w:val="top"/>
        <w:outlineLvl w:val="0"/>
        <w:rPr>
          <w:rFonts w:ascii="Times New Roman" w:hAnsi="Times New Roman"/>
          <w:b/>
          <w:bCs/>
          <w:color w:val="000000"/>
          <w:kern w:val="36"/>
          <w:sz w:val="28"/>
          <w:szCs w:val="28"/>
          <w:lang w:eastAsia="ru-RU"/>
        </w:rPr>
      </w:pPr>
      <w:r w:rsidRPr="007415E6">
        <w:rPr>
          <w:rFonts w:ascii="Times New Roman" w:hAnsi="Times New Roman"/>
          <w:b/>
          <w:bCs/>
          <w:color w:val="000000"/>
          <w:kern w:val="36"/>
          <w:sz w:val="28"/>
          <w:szCs w:val="28"/>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A20BDD">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соответствии с Федеральным законом </w:t>
      </w:r>
      <w:hyperlink r:id="rId5" w:history="1">
        <w:r w:rsidRPr="007415E6">
          <w:rPr>
            <w:rFonts w:ascii="Times New Roman" w:hAnsi="Times New Roman"/>
            <w:color w:val="000000"/>
            <w:sz w:val="28"/>
            <w:szCs w:val="28"/>
            <w:lang w:eastAsia="ru-RU"/>
          </w:rPr>
          <w:t>от 27.07.2010г. № 210-ФЗ</w:t>
        </w:r>
      </w:hyperlink>
      <w:r w:rsidRPr="007415E6">
        <w:rPr>
          <w:rFonts w:ascii="Times New Roman" w:hAnsi="Times New Roman"/>
          <w:color w:val="000000"/>
          <w:sz w:val="28"/>
          <w:szCs w:val="28"/>
          <w:lang w:eastAsia="ru-RU"/>
        </w:rPr>
        <w:t xml:space="preserve"> «Об организации и представлении государственных и муниципальных услуг», постановлением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от 14.01.2013 года №03 «Об утверждении Порядка разработки и утверждения административных регламентов предоставления муниципальных», администрация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ПОСТАНОВЛЯЕТ:</w:t>
      </w:r>
    </w:p>
    <w:p w:rsidR="002E7712" w:rsidRPr="007415E6" w:rsidRDefault="002E7712" w:rsidP="00323936">
      <w:pPr>
        <w:shd w:val="clear" w:color="auto" w:fill="FFFFFF"/>
        <w:spacing w:after="0" w:line="240" w:lineRule="auto"/>
        <w:jc w:val="both"/>
        <w:textAlignment w:val="top"/>
        <w:rPr>
          <w:rFonts w:ascii="Times New Roman" w:hAnsi="Times New Roman"/>
          <w:color w:val="000000"/>
          <w:sz w:val="28"/>
          <w:szCs w:val="28"/>
          <w:lang w:eastAsia="ru-RU"/>
        </w:rPr>
      </w:pP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2E7712" w:rsidRPr="007415E6" w:rsidRDefault="002E7712" w:rsidP="00A20BDD">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2.Настоящее постановление вступает в силу с момента обнародования и подлежит размещению на официальном сайте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w:t>
      </w:r>
    </w:p>
    <w:p w:rsidR="002E7712" w:rsidRPr="007415E6" w:rsidRDefault="002E7712" w:rsidP="00A20BDD">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Контроль за выполнением настоящего постановления оставляю за собой.</w:t>
      </w:r>
    </w:p>
    <w:p w:rsidR="002E7712" w:rsidRPr="007415E6" w:rsidRDefault="002E7712" w:rsidP="00A20BDD">
      <w:pPr>
        <w:shd w:val="clear" w:color="auto" w:fill="FFFFFF"/>
        <w:spacing w:after="0" w:line="240" w:lineRule="auto"/>
        <w:ind w:firstLine="567"/>
        <w:jc w:val="both"/>
        <w:textAlignment w:val="top"/>
        <w:rPr>
          <w:rFonts w:ascii="Times New Roman" w:hAnsi="Times New Roman"/>
          <w:color w:val="000000"/>
          <w:sz w:val="28"/>
          <w:szCs w:val="28"/>
          <w:lang w:eastAsia="ru-RU"/>
        </w:rPr>
      </w:pPr>
    </w:p>
    <w:p w:rsidR="002E7712" w:rsidRPr="007415E6" w:rsidRDefault="002E7712" w:rsidP="00A20BDD">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A20BDD">
      <w:pPr>
        <w:shd w:val="clear" w:color="auto" w:fill="FFFFFF"/>
        <w:spacing w:after="0" w:line="240" w:lineRule="auto"/>
        <w:ind w:firstLine="567"/>
        <w:jc w:val="both"/>
        <w:textAlignment w:val="top"/>
        <w:rPr>
          <w:rFonts w:ascii="Times New Roman" w:hAnsi="Times New Roman"/>
          <w:color w:val="000000"/>
          <w:sz w:val="28"/>
          <w:szCs w:val="28"/>
          <w:lang w:eastAsia="ru-RU"/>
        </w:rPr>
      </w:pPr>
    </w:p>
    <w:p w:rsidR="002E7712" w:rsidRPr="007415E6" w:rsidRDefault="002E7712" w:rsidP="00A20BDD">
      <w:pPr>
        <w:shd w:val="clear" w:color="auto" w:fill="FFFFFF"/>
        <w:spacing w:after="0" w:line="240" w:lineRule="auto"/>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Глава администрации сельского поселения </w:t>
      </w:r>
    </w:p>
    <w:p w:rsidR="002E7712" w:rsidRPr="007415E6" w:rsidRDefault="005E0620" w:rsidP="00A20BDD">
      <w:pPr>
        <w:shd w:val="clear" w:color="auto" w:fill="FFFFFF"/>
        <w:spacing w:after="0" w:line="240" w:lineRule="auto"/>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Малининский</w:t>
      </w:r>
      <w:r w:rsidR="002E7712" w:rsidRPr="007415E6">
        <w:rPr>
          <w:rFonts w:ascii="Times New Roman" w:hAnsi="Times New Roman"/>
          <w:color w:val="000000"/>
          <w:sz w:val="28"/>
          <w:szCs w:val="28"/>
          <w:lang w:eastAsia="ru-RU"/>
        </w:rPr>
        <w:t xml:space="preserve"> сельсовет                                      </w:t>
      </w:r>
      <w:r>
        <w:rPr>
          <w:rFonts w:ascii="Times New Roman" w:hAnsi="Times New Roman"/>
          <w:color w:val="000000"/>
          <w:sz w:val="28"/>
          <w:szCs w:val="28"/>
          <w:lang w:eastAsia="ru-RU"/>
        </w:rPr>
        <w:t xml:space="preserve">                    С.Я. Волхов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p>
    <w:p w:rsidR="002E7712" w:rsidRPr="007415E6" w:rsidRDefault="002E7712" w:rsidP="00A20BDD">
      <w:pPr>
        <w:shd w:val="clear" w:color="auto" w:fill="FFFFFF"/>
        <w:spacing w:after="0" w:line="240" w:lineRule="auto"/>
        <w:textAlignment w:val="top"/>
        <w:rPr>
          <w:rFonts w:ascii="Times New Roman" w:hAnsi="Times New Roman"/>
          <w:color w:val="000000"/>
          <w:sz w:val="28"/>
          <w:szCs w:val="28"/>
          <w:lang w:eastAsia="ru-RU"/>
        </w:rPr>
      </w:pPr>
    </w:p>
    <w:p w:rsidR="002E7712" w:rsidRPr="007415E6" w:rsidRDefault="002E7712" w:rsidP="00A20BDD">
      <w:pPr>
        <w:shd w:val="clear" w:color="auto" w:fill="FFFFFF"/>
        <w:spacing w:after="0" w:line="240" w:lineRule="auto"/>
        <w:textAlignment w:val="top"/>
        <w:rPr>
          <w:rFonts w:ascii="Times New Roman" w:hAnsi="Times New Roman"/>
          <w:color w:val="000000"/>
          <w:sz w:val="28"/>
          <w:szCs w:val="28"/>
          <w:lang w:eastAsia="ru-RU"/>
        </w:rPr>
      </w:pPr>
    </w:p>
    <w:p w:rsidR="002E7712" w:rsidRDefault="002E7712" w:rsidP="00A20BDD">
      <w:pPr>
        <w:shd w:val="clear" w:color="auto" w:fill="FFFFFF"/>
        <w:spacing w:after="0" w:line="240" w:lineRule="auto"/>
        <w:textAlignment w:val="top"/>
        <w:rPr>
          <w:rFonts w:ascii="Times New Roman" w:hAnsi="Times New Roman"/>
          <w:color w:val="000000"/>
          <w:sz w:val="28"/>
          <w:szCs w:val="28"/>
          <w:lang w:eastAsia="ru-RU"/>
        </w:rPr>
      </w:pPr>
    </w:p>
    <w:p w:rsidR="005E0620" w:rsidRDefault="005E0620" w:rsidP="00A20BDD">
      <w:pPr>
        <w:shd w:val="clear" w:color="auto" w:fill="FFFFFF"/>
        <w:spacing w:after="0" w:line="240" w:lineRule="auto"/>
        <w:textAlignment w:val="top"/>
        <w:rPr>
          <w:rFonts w:ascii="Times New Roman" w:hAnsi="Times New Roman"/>
          <w:color w:val="000000"/>
          <w:sz w:val="28"/>
          <w:szCs w:val="28"/>
          <w:lang w:eastAsia="ru-RU"/>
        </w:rPr>
      </w:pPr>
    </w:p>
    <w:p w:rsidR="005E0620" w:rsidRDefault="005E0620" w:rsidP="00A20BDD">
      <w:pPr>
        <w:shd w:val="clear" w:color="auto" w:fill="FFFFFF"/>
        <w:spacing w:after="0" w:line="240" w:lineRule="auto"/>
        <w:textAlignment w:val="top"/>
        <w:rPr>
          <w:rFonts w:ascii="Times New Roman" w:hAnsi="Times New Roman"/>
          <w:color w:val="000000"/>
          <w:sz w:val="28"/>
          <w:szCs w:val="28"/>
          <w:lang w:eastAsia="ru-RU"/>
        </w:rPr>
      </w:pPr>
    </w:p>
    <w:p w:rsidR="002E7712" w:rsidRPr="007415E6" w:rsidRDefault="002E7712" w:rsidP="00A20BDD">
      <w:pPr>
        <w:shd w:val="clear" w:color="auto" w:fill="FFFFFF"/>
        <w:spacing w:after="0" w:line="240" w:lineRule="auto"/>
        <w:textAlignment w:val="top"/>
        <w:rPr>
          <w:rFonts w:ascii="Times New Roman" w:hAnsi="Times New Roman"/>
          <w:color w:val="000000"/>
          <w:sz w:val="28"/>
          <w:szCs w:val="28"/>
          <w:lang w:eastAsia="ru-RU"/>
        </w:rPr>
      </w:pPr>
    </w:p>
    <w:p w:rsidR="002E7712" w:rsidRPr="007415E6" w:rsidRDefault="002E7712" w:rsidP="00A20BDD">
      <w:pPr>
        <w:shd w:val="clear" w:color="auto" w:fill="FFFFFF"/>
        <w:spacing w:after="0" w:line="240" w:lineRule="auto"/>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 xml:space="preserve">Приложение к постановлению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w:t>
      </w:r>
      <w:proofErr w:type="gramStart"/>
      <w:r w:rsidRPr="007415E6">
        <w:rPr>
          <w:rFonts w:ascii="Times New Roman" w:hAnsi="Times New Roman"/>
          <w:color w:val="000000"/>
          <w:sz w:val="28"/>
          <w:szCs w:val="28"/>
          <w:lang w:eastAsia="ru-RU"/>
        </w:rPr>
        <w:t xml:space="preserve">от  </w:t>
      </w:r>
      <w:r w:rsidR="005E0620">
        <w:rPr>
          <w:rFonts w:ascii="Times New Roman" w:hAnsi="Times New Roman"/>
          <w:color w:val="000000"/>
          <w:sz w:val="28"/>
          <w:szCs w:val="28"/>
          <w:lang w:eastAsia="ru-RU"/>
        </w:rPr>
        <w:t>_</w:t>
      </w:r>
      <w:proofErr w:type="gramEnd"/>
      <w:r w:rsidR="005E0620">
        <w:rPr>
          <w:rFonts w:ascii="Times New Roman" w:hAnsi="Times New Roman"/>
          <w:color w:val="000000"/>
          <w:sz w:val="28"/>
          <w:szCs w:val="28"/>
          <w:lang w:eastAsia="ru-RU"/>
        </w:rPr>
        <w:t>___________№ ___</w:t>
      </w:r>
    </w:p>
    <w:p w:rsidR="002E7712" w:rsidRPr="007415E6" w:rsidRDefault="002E7712" w:rsidP="00A20BDD">
      <w:pPr>
        <w:shd w:val="clear" w:color="auto" w:fill="FFFFFF"/>
        <w:spacing w:after="0" w:line="240" w:lineRule="auto"/>
        <w:jc w:val="both"/>
        <w:textAlignment w:val="top"/>
        <w:rPr>
          <w:rFonts w:ascii="Times New Roman" w:hAnsi="Times New Roman"/>
          <w:color w:val="000000"/>
          <w:sz w:val="28"/>
          <w:szCs w:val="28"/>
          <w:lang w:eastAsia="ru-RU"/>
        </w:rPr>
      </w:pPr>
    </w:p>
    <w:p w:rsidR="002E7712" w:rsidRPr="007415E6" w:rsidRDefault="002E7712" w:rsidP="00A20BDD">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jc w:val="center"/>
        <w:textAlignment w:val="top"/>
        <w:outlineLvl w:val="3"/>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jc w:val="center"/>
        <w:textAlignment w:val="top"/>
        <w:outlineLvl w:val="3"/>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 </w:t>
      </w:r>
    </w:p>
    <w:p w:rsidR="002E7712" w:rsidRPr="007415E6" w:rsidRDefault="002E7712" w:rsidP="00323936">
      <w:pPr>
        <w:shd w:val="clear" w:color="auto" w:fill="FFFFFF"/>
        <w:spacing w:after="0" w:line="240" w:lineRule="auto"/>
        <w:jc w:val="center"/>
        <w:textAlignment w:val="top"/>
        <w:outlineLvl w:val="2"/>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Раздел I. ОБЩИЕ ПОЛОЖЕНИЯ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 Предмет регулирования регламента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(далее – ОМСУ), порядок взаимодействия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2. Круг заявителей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3. Требования к порядку информирования о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6C28F7">
      <w:pPr>
        <w:shd w:val="clear" w:color="auto" w:fill="FFFFFF"/>
        <w:spacing w:before="150" w:after="0" w:line="312" w:lineRule="atLeast"/>
        <w:ind w:firstLine="567"/>
        <w:jc w:val="both"/>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r w:rsidR="005E0620">
        <w:rPr>
          <w:rFonts w:ascii="Times New Roman" w:hAnsi="Times New Roman"/>
          <w:color w:val="000000"/>
          <w:sz w:val="28"/>
          <w:szCs w:val="28"/>
          <w:lang w:eastAsia="ru-RU"/>
        </w:rPr>
        <w:lastRenderedPageBreak/>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(далее – Комиссия)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Липецкого муниципального района Липецкой области </w:t>
      </w:r>
      <w:r w:rsidR="005E0620" w:rsidRPr="005E0620">
        <w:rPr>
          <w:rFonts w:ascii="Times New Roman" w:hAnsi="Times New Roman"/>
          <w:sz w:val="28"/>
          <w:szCs w:val="28"/>
        </w:rPr>
        <w:t>http://malinino.admrhlevnoe.ru/</w:t>
      </w:r>
      <w:r w:rsidRPr="007415E6">
        <w:rPr>
          <w:rFonts w:ascii="Times New Roman" w:hAnsi="Times New Roman"/>
          <w:color w:val="000000"/>
          <w:sz w:val="28"/>
          <w:szCs w:val="28"/>
        </w:rPr>
        <w:t xml:space="preserve"> </w:t>
      </w:r>
      <w:r w:rsidRPr="007415E6">
        <w:rPr>
          <w:rFonts w:ascii="Times New Roman" w:hAnsi="Times New Roman"/>
          <w:color w:val="000000"/>
          <w:sz w:val="28"/>
          <w:szCs w:val="28"/>
          <w:lang w:eastAsia="ru-RU"/>
        </w:rPr>
        <w:t>(далее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5.Комиссия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Консультации предоставляются по вопросам: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графика работы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перечня документов, необходимых для предоставления заявителям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порядка и условий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сроков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оснований для отказа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порядка обжалования решений, действий (бездействия) должностных лиц.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 На сайте ОМСУ, ЕПГУ и РПГУ, информационных стендах в ОМСУ и МФЦ размещается следующая информация: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текст административного регламента с приложениями;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процедура предоставления муниципальной услуги в текстовом виде;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бланк и образец заполнения заявления;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исчерпывающий перечень оснований для отказа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местонахождение, график (режим) работы, номера телефонов, адреса интернет-сайтов и электронной почты ОМСУ, Комиссии и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информация о порядке обжалования решений и действий (бездействия) должностных лиц ОМСУ и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2E7712" w:rsidRPr="007415E6" w:rsidRDefault="002E7712" w:rsidP="00323936">
      <w:pPr>
        <w:shd w:val="clear" w:color="auto" w:fill="FFFFFF"/>
        <w:spacing w:after="0" w:line="240" w:lineRule="auto"/>
        <w:jc w:val="center"/>
        <w:textAlignment w:val="top"/>
        <w:outlineLvl w:val="2"/>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 </w:t>
      </w:r>
    </w:p>
    <w:p w:rsidR="002E7712" w:rsidRPr="007415E6" w:rsidRDefault="002E7712" w:rsidP="00323936">
      <w:pPr>
        <w:shd w:val="clear" w:color="auto" w:fill="FFFFFF"/>
        <w:spacing w:after="0" w:line="240" w:lineRule="auto"/>
        <w:jc w:val="center"/>
        <w:textAlignment w:val="top"/>
        <w:outlineLvl w:val="2"/>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Раздел II. СТАНДАРТ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 Наименование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5. Наименование органа, предоставляющего муниципальную услугу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6C28F7">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10. Муниципальная услуга предоставляется администрацией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w:t>
      </w:r>
      <w:proofErr w:type="gramStart"/>
      <w:r w:rsidRPr="007415E6">
        <w:rPr>
          <w:rFonts w:ascii="Times New Roman" w:hAnsi="Times New Roman"/>
          <w:color w:val="000000"/>
          <w:sz w:val="28"/>
          <w:szCs w:val="28"/>
          <w:lang w:eastAsia="ru-RU"/>
        </w:rPr>
        <w:t>сельсовет  Хлевенского</w:t>
      </w:r>
      <w:proofErr w:type="gramEnd"/>
      <w:r w:rsidRPr="007415E6">
        <w:rPr>
          <w:rFonts w:ascii="Times New Roman" w:hAnsi="Times New Roman"/>
          <w:color w:val="000000"/>
          <w:sz w:val="28"/>
          <w:szCs w:val="28"/>
          <w:lang w:eastAsia="ru-RU"/>
        </w:rPr>
        <w:t xml:space="preserve"> муниципального района Липецкой области, Комиссией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w:t>
      </w:r>
    </w:p>
    <w:p w:rsidR="002E7712" w:rsidRPr="007415E6" w:rsidRDefault="002E7712" w:rsidP="006C28F7">
      <w:pPr>
        <w:shd w:val="clear" w:color="auto" w:fill="FFFFFF"/>
        <w:spacing w:after="0" w:line="240" w:lineRule="auto"/>
        <w:ind w:firstLine="567"/>
        <w:jc w:val="both"/>
        <w:textAlignment w:val="top"/>
        <w:rPr>
          <w:rFonts w:ascii="Times New Roman" w:hAnsi="Times New Roman"/>
          <w:bCs/>
          <w:sz w:val="28"/>
          <w:szCs w:val="28"/>
        </w:rPr>
      </w:pPr>
      <w:r w:rsidRPr="007415E6">
        <w:rPr>
          <w:rFonts w:ascii="Times New Roman" w:hAnsi="Times New Roman"/>
          <w:color w:val="000000"/>
          <w:sz w:val="28"/>
          <w:szCs w:val="28"/>
          <w:lang w:eastAsia="ru-RU"/>
        </w:rPr>
        <w:t>Согласно пункту 3 части 1 статьи 7 Федерального закона </w:t>
      </w:r>
      <w:hyperlink r:id="rId6" w:history="1">
        <w:r w:rsidRPr="007415E6">
          <w:rPr>
            <w:rFonts w:ascii="Times New Roman" w:hAnsi="Times New Roman"/>
            <w:color w:val="000000"/>
            <w:sz w:val="28"/>
            <w:szCs w:val="28"/>
            <w:lang w:eastAsia="ru-RU"/>
          </w:rPr>
          <w:t>от 27 июля 2010 года № 210-ФЗ</w:t>
        </w:r>
      </w:hyperlink>
      <w:r w:rsidRPr="007415E6">
        <w:rPr>
          <w:rFonts w:ascii="Times New Roman" w:hAnsi="Times New Roman"/>
          <w:color w:val="000000"/>
          <w:sz w:val="28"/>
          <w:szCs w:val="28"/>
          <w:lang w:eastAsia="ru-RU"/>
        </w:rPr>
        <w:t xml:space="preserve">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Pr="007415E6">
        <w:rPr>
          <w:rFonts w:ascii="Times New Roman" w:hAnsi="Times New Roman"/>
          <w:color w:val="000000"/>
          <w:sz w:val="28"/>
          <w:szCs w:val="28"/>
        </w:rPr>
        <w:t xml:space="preserve">решением Совета депутатов сельского поселения </w:t>
      </w:r>
      <w:r w:rsidR="005E0620">
        <w:rPr>
          <w:rFonts w:ascii="Times New Roman" w:hAnsi="Times New Roman"/>
          <w:color w:val="000000"/>
          <w:sz w:val="28"/>
          <w:szCs w:val="28"/>
        </w:rPr>
        <w:t>Малининский</w:t>
      </w:r>
      <w:r w:rsidRPr="007415E6">
        <w:rPr>
          <w:rFonts w:ascii="Times New Roman" w:hAnsi="Times New Roman"/>
          <w:color w:val="000000"/>
          <w:sz w:val="28"/>
          <w:szCs w:val="28"/>
        </w:rPr>
        <w:t xml:space="preserve"> сельсовет </w:t>
      </w:r>
      <w:r w:rsidR="00AD68A8">
        <w:rPr>
          <w:rFonts w:ascii="Times New Roman" w:hAnsi="Times New Roman"/>
          <w:sz w:val="28"/>
          <w:szCs w:val="28"/>
        </w:rPr>
        <w:t>от 15.03.2013 года № 103</w:t>
      </w:r>
      <w:r w:rsidRPr="007415E6">
        <w:rPr>
          <w:rFonts w:ascii="Times New Roman" w:hAnsi="Times New Roman"/>
          <w:sz w:val="28"/>
          <w:szCs w:val="28"/>
        </w:rPr>
        <w:t xml:space="preserve"> </w:t>
      </w:r>
      <w:r w:rsidRPr="007415E6">
        <w:rPr>
          <w:rFonts w:ascii="Times New Roman" w:hAnsi="Times New Roman"/>
          <w:bCs/>
          <w:sz w:val="28"/>
          <w:szCs w:val="28"/>
        </w:rPr>
        <w:t xml:space="preserve">«Об утверждении Перечня </w:t>
      </w:r>
      <w:r w:rsidRPr="007415E6">
        <w:rPr>
          <w:rFonts w:ascii="Times New Roman" w:hAnsi="Times New Roman"/>
          <w:bCs/>
          <w:sz w:val="28"/>
          <w:szCs w:val="28"/>
        </w:rPr>
        <w:lastRenderedPageBreak/>
        <w:t xml:space="preserve">услуг, которые являются необходимыми и обязательными для предоставления администрацией сельского поселения </w:t>
      </w:r>
      <w:r w:rsidR="005E0620">
        <w:rPr>
          <w:rFonts w:ascii="Times New Roman" w:hAnsi="Times New Roman"/>
          <w:bCs/>
          <w:sz w:val="28"/>
          <w:szCs w:val="28"/>
        </w:rPr>
        <w:t>Малининский</w:t>
      </w:r>
      <w:r w:rsidRPr="007415E6">
        <w:rPr>
          <w:rFonts w:ascii="Times New Roman" w:hAnsi="Times New Roman"/>
          <w:bCs/>
          <w:sz w:val="28"/>
          <w:szCs w:val="28"/>
        </w:rPr>
        <w:t xml:space="preserve"> сельсовет Хлевенского муниципального района Липецкой области государственных и муниципальных услуг и представляются организациями, участвующими в предоставлении муниципальных услуг, и порядке определения размера платы за их оказание».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управлением Федеральной службы государственной регистрации, кадастра и картографии по Липецкой области.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6. Описание результата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b/>
          <w:bCs/>
          <w:color w:val="000000"/>
          <w:sz w:val="28"/>
          <w:szCs w:val="28"/>
          <w:lang w:eastAsia="ru-RU"/>
        </w:rPr>
      </w:pP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7. Срок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8. Нормативные правовые акты, регулирующие предоставление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w:t>
      </w:r>
      <w:r w:rsidR="005E0620" w:rsidRPr="005E0620">
        <w:rPr>
          <w:rFonts w:ascii="Times New Roman" w:hAnsi="Times New Roman"/>
          <w:sz w:val="28"/>
          <w:szCs w:val="28"/>
        </w:rPr>
        <w:t>http://malinino.admrhlevnoe.ru/</w:t>
      </w:r>
      <w:r w:rsidRPr="007415E6">
        <w:rPr>
          <w:rFonts w:ascii="Times New Roman" w:hAnsi="Times New Roman"/>
          <w:color w:val="000000"/>
          <w:sz w:val="28"/>
          <w:szCs w:val="28"/>
          <w:lang w:eastAsia="ru-RU"/>
        </w:rPr>
        <w:t xml:space="preserve">, а также на ЕПГУ (http://www.gosuslugi.ru) и РПГУ (http://pgu.admlr.lipetsk.ru).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ОМСУ, обеспечивает размещение и актуализации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Заявитель вправе представить данные документы по собственной инициативе.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11. Указание на запрет требовать от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16. Орган, предоставляющий муниципальную услугу, не вправе требовать от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7415E6">
        <w:rPr>
          <w:rFonts w:ascii="Times New Roman" w:hAnsi="Times New Roman"/>
          <w:color w:val="000000"/>
          <w:sz w:val="28"/>
          <w:szCs w:val="28"/>
          <w:lang w:eastAsia="ru-RU"/>
        </w:rPr>
        <w:lastRenderedPageBreak/>
        <w:t>предоставления муниципальной услуги, либо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18. Основания для приостановления предоставления муниципальной услуги отсутствуют.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19. 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7" w:history="1">
        <w:r w:rsidRPr="007415E6">
          <w:rPr>
            <w:rFonts w:ascii="Times New Roman" w:hAnsi="Times New Roman"/>
            <w:color w:val="000000"/>
            <w:sz w:val="28"/>
            <w:szCs w:val="28"/>
            <w:lang w:eastAsia="ru-RU"/>
          </w:rPr>
          <w:t>Градостроительного Кодекса РФ</w:t>
        </w:r>
      </w:hyperlink>
      <w:r w:rsidRPr="007415E6">
        <w:rPr>
          <w:rFonts w:ascii="Times New Roman" w:hAnsi="Times New Roman"/>
          <w:color w:val="000000"/>
          <w:sz w:val="28"/>
          <w:szCs w:val="28"/>
          <w:lang w:eastAsia="ru-RU"/>
        </w:rPr>
        <w:t xml:space="preserve"> (далее – </w:t>
      </w:r>
      <w:proofErr w:type="spellStart"/>
      <w:r w:rsidRPr="007415E6">
        <w:rPr>
          <w:rFonts w:ascii="Times New Roman" w:hAnsi="Times New Roman"/>
          <w:color w:val="000000"/>
          <w:sz w:val="28"/>
          <w:szCs w:val="28"/>
          <w:lang w:eastAsia="ru-RU"/>
        </w:rPr>
        <w:t>ГрК</w:t>
      </w:r>
      <w:proofErr w:type="spellEnd"/>
      <w:r w:rsidRPr="007415E6">
        <w:rPr>
          <w:rFonts w:ascii="Times New Roman" w:hAnsi="Times New Roman"/>
          <w:color w:val="000000"/>
          <w:sz w:val="28"/>
          <w:szCs w:val="28"/>
          <w:lang w:eastAsia="ru-RU"/>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00A03244">
        <w:fldChar w:fldCharType="begin"/>
      </w:r>
      <w:r w:rsidR="00A03244">
        <w:instrText xml:space="preserve"> HYPERLINK "http://ru48.registrnpa.ru/" </w:instrText>
      </w:r>
      <w:r w:rsidR="00A03244">
        <w:fldChar w:fldCharType="separate"/>
      </w:r>
      <w:r w:rsidRPr="007415E6">
        <w:rPr>
          <w:rFonts w:ascii="Times New Roman" w:hAnsi="Times New Roman"/>
          <w:color w:val="000000"/>
          <w:sz w:val="28"/>
          <w:szCs w:val="28"/>
          <w:lang w:eastAsia="ru-RU"/>
        </w:rPr>
        <w:t>ГрК</w:t>
      </w:r>
      <w:proofErr w:type="spellEnd"/>
      <w:r w:rsidRPr="007415E6">
        <w:rPr>
          <w:rFonts w:ascii="Times New Roman" w:hAnsi="Times New Roman"/>
          <w:color w:val="000000"/>
          <w:sz w:val="28"/>
          <w:szCs w:val="28"/>
          <w:lang w:eastAsia="ru-RU"/>
        </w:rPr>
        <w:t xml:space="preserve"> РФ</w:t>
      </w:r>
      <w:r w:rsidR="00A03244">
        <w:rPr>
          <w:rFonts w:ascii="Times New Roman" w:hAnsi="Times New Roman"/>
          <w:color w:val="000000"/>
          <w:sz w:val="28"/>
          <w:szCs w:val="28"/>
          <w:lang w:eastAsia="ru-RU"/>
        </w:rPr>
        <w:fldChar w:fldCharType="end"/>
      </w:r>
      <w:r w:rsidRPr="007415E6">
        <w:rPr>
          <w:rFonts w:ascii="Times New Roman" w:hAnsi="Times New Roman"/>
          <w:color w:val="000000"/>
          <w:sz w:val="28"/>
          <w:szCs w:val="28"/>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20. Услуги, которые являются необходимыми и обязательными для предоставления муниципальной услуги, не предусмотрены.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21. Предоставление муниципальной услуги осуществляется бесплатно, государственная пошлина не взимается.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w:t>
      </w:r>
      <w:r w:rsidRPr="007415E6">
        <w:rPr>
          <w:rFonts w:ascii="Times New Roman" w:hAnsi="Times New Roman"/>
          <w:color w:val="000000"/>
          <w:sz w:val="28"/>
          <w:szCs w:val="28"/>
          <w:lang w:eastAsia="ru-RU"/>
        </w:rPr>
        <w:lastRenderedPageBreak/>
        <w:t>или праздничный) день, осуществляется в первый, следующий за ним рабочий день.</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Рабочие места должны быть оборудованы информационными табличками (вывесками) с указанием: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фамилии, имени, отчества и должности специалиста;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времени перерыва на обед.</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27. Помещения, в которых предоставляется муниципальная услуга, должны обеспечивать для заявителей, в том числе инвалидов: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допуск </w:t>
      </w:r>
      <w:proofErr w:type="spellStart"/>
      <w:r w:rsidRPr="007415E6">
        <w:rPr>
          <w:rFonts w:ascii="Times New Roman" w:hAnsi="Times New Roman"/>
          <w:color w:val="000000"/>
          <w:sz w:val="28"/>
          <w:szCs w:val="28"/>
          <w:lang w:eastAsia="ru-RU"/>
        </w:rPr>
        <w:t>сурдопереводчика</w:t>
      </w:r>
      <w:proofErr w:type="spellEnd"/>
      <w:r w:rsidRPr="007415E6">
        <w:rPr>
          <w:rFonts w:ascii="Times New Roman" w:hAnsi="Times New Roman"/>
          <w:color w:val="000000"/>
          <w:sz w:val="28"/>
          <w:szCs w:val="28"/>
          <w:lang w:eastAsia="ru-RU"/>
        </w:rPr>
        <w:t xml:space="preserve"> и </w:t>
      </w:r>
      <w:proofErr w:type="spellStart"/>
      <w:r w:rsidRPr="007415E6">
        <w:rPr>
          <w:rFonts w:ascii="Times New Roman" w:hAnsi="Times New Roman"/>
          <w:color w:val="000000"/>
          <w:sz w:val="28"/>
          <w:szCs w:val="28"/>
          <w:lang w:eastAsia="ru-RU"/>
        </w:rPr>
        <w:t>тифлосурдопереводчика</w:t>
      </w:r>
      <w:proofErr w:type="spellEnd"/>
      <w:r w:rsidRPr="007415E6">
        <w:rPr>
          <w:rFonts w:ascii="Times New Roman" w:hAnsi="Times New Roman"/>
          <w:color w:val="000000"/>
          <w:sz w:val="28"/>
          <w:szCs w:val="28"/>
          <w:lang w:eastAsia="ru-RU"/>
        </w:rPr>
        <w:t>;</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28. ОМСУ обеспечивает качество и доступность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29. Показателями доступности и качества предоставления муниципальной услуги являются: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соблюдение стандарта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размещение информации о данной услуге на ЕПГУ и РПГУ;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возможность оценить доступность и качество муниципальной услуги на ЕПГУ.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lastRenderedPageBreak/>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30. Заявление о предоставлении муниципальной услуги может быть подано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31. 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w:t>
      </w:r>
      <w:hyperlink r:id="rId8" w:history="1">
        <w:r w:rsidRPr="007415E6">
          <w:rPr>
            <w:rFonts w:ascii="Times New Roman" w:hAnsi="Times New Roman"/>
            <w:color w:val="000000"/>
            <w:sz w:val="28"/>
            <w:szCs w:val="28"/>
            <w:lang w:eastAsia="ru-RU"/>
          </w:rPr>
          <w:t>РФ от 25.06.2012 № 634</w:t>
        </w:r>
      </w:hyperlink>
      <w:r w:rsidRPr="007415E6">
        <w:rPr>
          <w:rFonts w:ascii="Times New Roman" w:hAnsi="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jc w:val="center"/>
        <w:textAlignment w:val="top"/>
        <w:outlineLvl w:val="2"/>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Раздел III. СОСТАВ, ПОСЛЕДОВАТЕЛЬНОСТЬ И СРОКИ ВЫПОЛНЕНИЯ АДМИНИСТРАТИВНЫХ ПРОЦЕДУР (ДЕЙСТВИЙ</w:t>
      </w:r>
      <w:proofErr w:type="gramStart"/>
      <w:r w:rsidRPr="007415E6">
        <w:rPr>
          <w:rFonts w:ascii="Times New Roman" w:hAnsi="Times New Roman"/>
          <w:b/>
          <w:bCs/>
          <w:color w:val="000000"/>
          <w:sz w:val="28"/>
          <w:szCs w:val="28"/>
          <w:lang w:eastAsia="ru-RU"/>
        </w:rPr>
        <w:t>) ,</w:t>
      </w:r>
      <w:proofErr w:type="gramEnd"/>
      <w:r w:rsidRPr="007415E6">
        <w:rPr>
          <w:rFonts w:ascii="Times New Roman" w:hAnsi="Times New Roman"/>
          <w:b/>
          <w:bCs/>
          <w:color w:val="000000"/>
          <w:sz w:val="28"/>
          <w:szCs w:val="28"/>
          <w:lang w:eastAsia="ru-RU"/>
        </w:rPr>
        <w:t xml:space="preserve"> ТРЕБОВАНИЯ К ПОРЯДКУ ИХ ВЫПОЛНЕНИЯ, В ТОМ ЧИСЛЕ </w:t>
      </w:r>
      <w:r w:rsidRPr="007415E6">
        <w:rPr>
          <w:rFonts w:ascii="Times New Roman" w:hAnsi="Times New Roman"/>
          <w:b/>
          <w:bCs/>
          <w:color w:val="000000"/>
          <w:sz w:val="28"/>
          <w:szCs w:val="28"/>
          <w:lang w:eastAsia="ru-RU"/>
        </w:rPr>
        <w:lastRenderedPageBreak/>
        <w:t>ОСОБЕННОСТИ ВЫПОЛНЕНИЯ АДМИНИСТРАТИВНЫХ ПРОЦЕДУР (ДЕЙСТВИЙ) В ЭЛЕКТРОННОЙ ФОРМЕ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22. Исчерпывающий перечень административных процедур</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33. Предоставление муниципальной услуги включает в себя следующие административные процедуры: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проверка наличия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 организация публичных слушаний или общественных обсуждений;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Ответственным за прием и регистрацию заявления специалистом является секретарь Комиссии.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35. Секретарь Комиссии при приеме заявления: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устанавливает предмет обращения, личность заявителя (полномочия представителя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 разъясняет обязанность заявителя понести расходы, связанные с организацией и проведением публичных слушаний или общественных </w:t>
      </w:r>
      <w:r w:rsidRPr="007415E6">
        <w:rPr>
          <w:rFonts w:ascii="Times New Roman" w:hAnsi="Times New Roman"/>
          <w:color w:val="000000"/>
          <w:sz w:val="28"/>
          <w:szCs w:val="28"/>
          <w:lang w:eastAsia="ru-RU"/>
        </w:rPr>
        <w:lastRenderedPageBreak/>
        <w:t>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37. Максимальный срок административного действия - 15 мин.</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40. Максимальный срок административной процедуры составляет 1 день.</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42.Критерием принятия решения является отсутствие оснований для отказа в приеме документов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24. Проверка наличия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44. Секретарь Комиссии: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45. Максимальный срок административной процедуры составляет 3 часа.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lastRenderedPageBreak/>
        <w:t>25.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49.</w:t>
      </w:r>
      <w:r w:rsidRPr="007415E6">
        <w:rPr>
          <w:rFonts w:ascii="Times New Roman" w:hAnsi="Times New Roman"/>
          <w:b/>
          <w:bCs/>
          <w:color w:val="000000"/>
          <w:sz w:val="28"/>
          <w:szCs w:val="28"/>
          <w:lang w:eastAsia="ru-RU"/>
        </w:rPr>
        <w:t> </w:t>
      </w:r>
      <w:r w:rsidRPr="007415E6">
        <w:rPr>
          <w:rFonts w:ascii="Times New Roman" w:hAnsi="Times New Roman"/>
          <w:color w:val="000000"/>
          <w:sz w:val="28"/>
          <w:szCs w:val="28"/>
          <w:lang w:eastAsia="ru-RU"/>
        </w:rPr>
        <w:t>Основанием для начала административной процедуры является выявление необходимости направления межведомственных запросов.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w:t>
      </w:r>
      <w:r w:rsidRPr="007415E6">
        <w:rPr>
          <w:rFonts w:ascii="Times New Roman" w:hAnsi="Times New Roman"/>
          <w:color w:val="000000"/>
          <w:sz w:val="28"/>
          <w:szCs w:val="28"/>
          <w:lang w:eastAsia="ru-RU"/>
        </w:rPr>
        <w:lastRenderedPageBreak/>
        <w:t xml:space="preserve">слушаний, обеспечивает его согласование и представляет главе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59. Подписанный </w:t>
      </w:r>
      <w:proofErr w:type="gramStart"/>
      <w:r w:rsidRPr="007415E6">
        <w:rPr>
          <w:rFonts w:ascii="Times New Roman" w:hAnsi="Times New Roman"/>
          <w:color w:val="000000"/>
          <w:sz w:val="28"/>
          <w:szCs w:val="28"/>
          <w:lang w:eastAsia="ru-RU"/>
        </w:rPr>
        <w:t>председателем Комиссии</w:t>
      </w:r>
      <w:proofErr w:type="gramEnd"/>
      <w:r w:rsidRPr="007415E6">
        <w:rPr>
          <w:rFonts w:ascii="Times New Roman" w:hAnsi="Times New Roman"/>
          <w:color w:val="000000"/>
          <w:sz w:val="28"/>
          <w:szCs w:val="28"/>
          <w:lang w:eastAsia="ru-RU"/>
        </w:rPr>
        <w:t xml:space="preserve">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61. Результатом выполнения административной процедуры является принятие постановления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27. Организация публичных слушаний или общественных обсуждений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Pr="007415E6">
        <w:rPr>
          <w:rFonts w:ascii="Times New Roman" w:hAnsi="Times New Roman"/>
          <w:color w:val="000000"/>
          <w:sz w:val="28"/>
          <w:szCs w:val="28"/>
        </w:rPr>
        <w:t xml:space="preserve">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w:t>
      </w:r>
      <w:r w:rsidR="005E0620">
        <w:rPr>
          <w:rFonts w:ascii="Times New Roman" w:hAnsi="Times New Roman"/>
          <w:color w:val="000000"/>
          <w:sz w:val="28"/>
          <w:szCs w:val="28"/>
        </w:rPr>
        <w:t>Малининский</w:t>
      </w:r>
      <w:r w:rsidRPr="007415E6">
        <w:rPr>
          <w:rFonts w:ascii="Times New Roman" w:hAnsi="Times New Roman"/>
          <w:color w:val="000000"/>
          <w:sz w:val="28"/>
          <w:szCs w:val="28"/>
        </w:rPr>
        <w:t xml:space="preserve"> сельсовет Хлевенского муниципального района Липецкой области», </w:t>
      </w:r>
      <w:r w:rsidRPr="007415E6">
        <w:rPr>
          <w:rFonts w:ascii="Times New Roman" w:hAnsi="Times New Roman"/>
          <w:color w:val="000000"/>
          <w:sz w:val="28"/>
          <w:szCs w:val="28"/>
          <w:lang w:eastAsia="ru-RU"/>
        </w:rPr>
        <w:t xml:space="preserve">утвержденным решением Совета депутатов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w:t>
      </w:r>
      <w:r w:rsidRPr="007415E6">
        <w:rPr>
          <w:rFonts w:ascii="Times New Roman" w:hAnsi="Times New Roman"/>
          <w:sz w:val="28"/>
          <w:szCs w:val="28"/>
          <w:lang w:eastAsia="ru-RU"/>
        </w:rPr>
        <w:t>от 19.04.2019 года № 103</w:t>
      </w:r>
      <w:r w:rsidRPr="007415E6">
        <w:rPr>
          <w:rFonts w:ascii="Times New Roman" w:hAnsi="Times New Roman"/>
          <w:color w:val="000000"/>
          <w:sz w:val="28"/>
          <w:szCs w:val="28"/>
          <w:lang w:eastAsia="ru-RU"/>
        </w:rPr>
        <w:t>, с учетом положений Градостроительного кодекса Российской Федерации.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66. В ходе заседания публичных слушаний секретарь Комиссии ведет протокол публичных слушаний (общественных обсуждений).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w:t>
      </w:r>
      <w:r w:rsidRPr="007415E6">
        <w:rPr>
          <w:rFonts w:ascii="Times New Roman" w:hAnsi="Times New Roman"/>
          <w:color w:val="000000"/>
          <w:sz w:val="28"/>
          <w:szCs w:val="28"/>
          <w:lang w:eastAsia="ru-RU"/>
        </w:rPr>
        <w:lastRenderedPageBreak/>
        <w:t>заключения о результатах публичных слушаний (общественных обсуждений) не может быть более одного месяца.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Липецкого муниципального района Липецкой области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71. Максимальный срок выполнения административной процедуры составляет 35 дней.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pacing w:val="4"/>
          <w:sz w:val="28"/>
          <w:szCs w:val="28"/>
          <w:lang w:eastAsia="ru-RU"/>
        </w:rPr>
        <w:t xml:space="preserve">76. </w:t>
      </w:r>
      <w:r w:rsidRPr="007415E6">
        <w:rPr>
          <w:rFonts w:ascii="Times New Roman" w:hAnsi="Times New Roman"/>
          <w:color w:val="000000"/>
          <w:sz w:val="28"/>
          <w:szCs w:val="28"/>
          <w:lang w:eastAsia="ru-RU"/>
        </w:rPr>
        <w:t>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 xml:space="preserve">77. Секретарь Комиссии подготавливает проект постановления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79. 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pacing w:val="4"/>
          <w:sz w:val="28"/>
          <w:szCs w:val="28"/>
          <w:lang w:eastAsia="ru-RU"/>
        </w:rPr>
        <w:t>80. Максимальный срок выполнения административной процедуры – 9 дней.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проверка наличия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 организация публичных слушаний или общественных обсуждений;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84.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Секретарь Комиссии направляет в личный кабинет заявителя на РПГУ</w:t>
      </w:r>
      <w:r w:rsidRPr="007415E6">
        <w:rPr>
          <w:rFonts w:ascii="Times New Roman" w:hAnsi="Times New Roman"/>
          <w:color w:val="000000"/>
          <w:spacing w:val="2"/>
          <w:sz w:val="28"/>
          <w:szCs w:val="28"/>
          <w:lang w:eastAsia="ru-RU"/>
        </w:rPr>
        <w:t xml:space="preserve"> сформированное в </w:t>
      </w:r>
      <w:r w:rsidRPr="007415E6">
        <w:rPr>
          <w:rFonts w:ascii="Times New Roman" w:hAnsi="Times New Roman"/>
          <w:color w:val="000000"/>
          <w:sz w:val="28"/>
          <w:szCs w:val="28"/>
          <w:lang w:eastAsia="ru-RU"/>
        </w:rPr>
        <w:t xml:space="preserve">принимающей запросы информационной </w:t>
      </w:r>
      <w:proofErr w:type="gramStart"/>
      <w:r w:rsidRPr="007415E6">
        <w:rPr>
          <w:rFonts w:ascii="Times New Roman" w:hAnsi="Times New Roman"/>
          <w:color w:val="000000"/>
          <w:sz w:val="28"/>
          <w:szCs w:val="28"/>
          <w:lang w:eastAsia="ru-RU"/>
        </w:rPr>
        <w:t>системе</w:t>
      </w:r>
      <w:r w:rsidRPr="007415E6">
        <w:rPr>
          <w:rFonts w:ascii="Times New Roman" w:hAnsi="Times New Roman"/>
          <w:color w:val="000000"/>
          <w:spacing w:val="2"/>
          <w:sz w:val="28"/>
          <w:szCs w:val="28"/>
          <w:lang w:eastAsia="ru-RU"/>
        </w:rPr>
        <w:t xml:space="preserve"> </w:t>
      </w:r>
      <w:r w:rsidRPr="007415E6">
        <w:rPr>
          <w:rFonts w:ascii="Times New Roman" w:hAnsi="Times New Roman"/>
          <w:color w:val="000000"/>
          <w:sz w:val="28"/>
          <w:szCs w:val="28"/>
          <w:lang w:eastAsia="ru-RU"/>
        </w:rPr>
        <w:t> информационное</w:t>
      </w:r>
      <w:proofErr w:type="gramEnd"/>
      <w:r w:rsidRPr="007415E6">
        <w:rPr>
          <w:rFonts w:ascii="Times New Roman" w:hAnsi="Times New Roman"/>
          <w:color w:val="000000"/>
          <w:sz w:val="28"/>
          <w:szCs w:val="28"/>
          <w:lang w:eastAsia="ru-RU"/>
        </w:rPr>
        <w:t xml:space="preserve"> уведомление о приеме и регистрации заявления.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Максимальная продолжительность указанной процедуры составляет 1 рабочий день.</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прием заявления на получение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Способом фиксации результата выполнения административной процедуры в электронной форме является регистрация заявления о </w:t>
      </w:r>
      <w:r w:rsidRPr="007415E6">
        <w:rPr>
          <w:rFonts w:ascii="Times New Roman" w:hAnsi="Times New Roman"/>
          <w:color w:val="000000"/>
          <w:sz w:val="28"/>
          <w:szCs w:val="28"/>
          <w:lang w:eastAsia="ru-RU"/>
        </w:rPr>
        <w:lastRenderedPageBreak/>
        <w:t>предоставлении муниципальной услуги в системе электронного документооборота.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85. 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административной процедуры не может превышать 5 рабочих дней.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86.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7415E6">
        <w:rPr>
          <w:rFonts w:ascii="Times New Roman" w:hAnsi="Times New Roman"/>
          <w:b/>
          <w:bCs/>
          <w:color w:val="000000"/>
          <w:sz w:val="28"/>
          <w:szCs w:val="28"/>
          <w:lang w:eastAsia="ru-RU"/>
        </w:rPr>
        <w:t> </w:t>
      </w:r>
      <w:r w:rsidRPr="007415E6">
        <w:rPr>
          <w:rFonts w:ascii="Times New Roman" w:hAnsi="Times New Roman"/>
          <w:color w:val="000000"/>
          <w:sz w:val="28"/>
          <w:szCs w:val="28"/>
          <w:lang w:eastAsia="ru-RU"/>
        </w:rPr>
        <w:t>является формирование полного пакета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w:t>
      </w:r>
      <w:r w:rsidRPr="007415E6">
        <w:rPr>
          <w:rFonts w:ascii="Times New Roman" w:hAnsi="Times New Roman"/>
          <w:color w:val="000000"/>
          <w:sz w:val="28"/>
          <w:szCs w:val="28"/>
          <w:lang w:eastAsia="ru-RU"/>
        </w:rPr>
        <w:lastRenderedPageBreak/>
        <w:t>актов, размещается на официальном сайте муниципального образования в сети «Интернет».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Подписанный </w:t>
      </w:r>
      <w:proofErr w:type="gramStart"/>
      <w:r w:rsidRPr="007415E6">
        <w:rPr>
          <w:rFonts w:ascii="Times New Roman" w:hAnsi="Times New Roman"/>
          <w:color w:val="000000"/>
          <w:sz w:val="28"/>
          <w:szCs w:val="28"/>
          <w:lang w:eastAsia="ru-RU"/>
        </w:rPr>
        <w:t>председателем Комиссии</w:t>
      </w:r>
      <w:proofErr w:type="gramEnd"/>
      <w:r w:rsidRPr="007415E6">
        <w:rPr>
          <w:rFonts w:ascii="Times New Roman" w:hAnsi="Times New Roman"/>
          <w:color w:val="000000"/>
          <w:sz w:val="28"/>
          <w:szCs w:val="28"/>
          <w:lang w:eastAsia="ru-RU"/>
        </w:rPr>
        <w:t xml:space="preserve">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87. Основанием для начала административной процедуры является принятие постановления администрации о проведении публичных слушаний </w:t>
      </w:r>
      <w:r w:rsidRPr="007415E6">
        <w:rPr>
          <w:rFonts w:ascii="Times New Roman" w:hAnsi="Times New Roman"/>
          <w:color w:val="000000"/>
          <w:sz w:val="28"/>
          <w:szCs w:val="28"/>
          <w:lang w:eastAsia="ru-RU"/>
        </w:rPr>
        <w:lastRenderedPageBreak/>
        <w:t>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административной процедуры составляет 35 дней.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88.</w:t>
      </w:r>
      <w:r w:rsidRPr="007415E6">
        <w:rPr>
          <w:rFonts w:ascii="Times New Roman" w:hAnsi="Times New Roman"/>
          <w:color w:val="000000"/>
          <w:spacing w:val="4"/>
          <w:sz w:val="28"/>
          <w:szCs w:val="28"/>
          <w:lang w:eastAsia="ru-RU"/>
        </w:rPr>
        <w:t xml:space="preserve">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7415E6">
        <w:rPr>
          <w:rFonts w:ascii="Times New Roman" w:hAnsi="Times New Roman"/>
          <w:color w:val="000000"/>
          <w:sz w:val="28"/>
          <w:szCs w:val="28"/>
          <w:lang w:eastAsia="ru-RU"/>
        </w:rPr>
        <w:t xml:space="preserve">поступление главе администрации </w:t>
      </w:r>
      <w:r w:rsidRPr="007415E6">
        <w:rPr>
          <w:rFonts w:ascii="Times New Roman" w:hAnsi="Times New Roman"/>
          <w:color w:val="000000"/>
          <w:sz w:val="28"/>
          <w:szCs w:val="28"/>
          <w:lang w:eastAsia="ru-RU"/>
        </w:rPr>
        <w:lastRenderedPageBreak/>
        <w:t>рекомендаций Комиссии по результатам публичных слушаний (общественных обсуждений).</w:t>
      </w:r>
      <w:r w:rsidRPr="007415E6">
        <w:rPr>
          <w:rFonts w:ascii="Times New Roman" w:hAnsi="Times New Roman"/>
          <w:color w:val="000000"/>
          <w:spacing w:val="4"/>
          <w:sz w:val="28"/>
          <w:szCs w:val="28"/>
          <w:lang w:eastAsia="ru-RU"/>
        </w:rPr>
        <w:t xml:space="preserve">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pacing w:val="4"/>
          <w:sz w:val="28"/>
          <w:szCs w:val="28"/>
          <w:lang w:eastAsia="ru-RU"/>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7415E6">
        <w:rPr>
          <w:rFonts w:ascii="Times New Roman" w:hAnsi="Times New Roman"/>
          <w:color w:val="000000"/>
          <w:sz w:val="28"/>
          <w:szCs w:val="28"/>
          <w:lang w:eastAsia="ru-RU"/>
        </w:rPr>
        <w:t>на условно разрешенный вид использования земельного участка или объекта капитального строительства</w:t>
      </w:r>
      <w:r w:rsidRPr="007415E6">
        <w:rPr>
          <w:rFonts w:ascii="Times New Roman" w:hAnsi="Times New Roman"/>
          <w:color w:val="000000"/>
          <w:spacing w:val="4"/>
          <w:sz w:val="28"/>
          <w:szCs w:val="28"/>
          <w:lang w:eastAsia="ru-RU"/>
        </w:rPr>
        <w:t xml:space="preserve"> (содержащее решение об отказе в предоставлении разрешения </w:t>
      </w:r>
      <w:r w:rsidRPr="007415E6">
        <w:rPr>
          <w:rFonts w:ascii="Times New Roman" w:hAnsi="Times New Roman"/>
          <w:color w:val="000000"/>
          <w:sz w:val="28"/>
          <w:szCs w:val="28"/>
          <w:lang w:eastAsia="ru-RU"/>
        </w:rPr>
        <w:t>на условно разрешенный вид использования земельного участка или объекта капитального строительства</w:t>
      </w:r>
      <w:r w:rsidRPr="007415E6">
        <w:rPr>
          <w:rFonts w:ascii="Times New Roman" w:hAnsi="Times New Roman"/>
          <w:color w:val="000000"/>
          <w:spacing w:val="4"/>
          <w:sz w:val="28"/>
          <w:szCs w:val="28"/>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7415E6">
        <w:rPr>
          <w:rFonts w:ascii="Times New Roman" w:hAnsi="Times New Roman"/>
          <w:color w:val="000000"/>
          <w:sz w:val="28"/>
          <w:szCs w:val="28"/>
          <w:lang w:eastAsia="ru-RU"/>
        </w:rPr>
        <w:t>в срок не позднее 1 дня с момента его опубликования (обнародования)</w:t>
      </w:r>
      <w:r w:rsidRPr="007415E6">
        <w:rPr>
          <w:rFonts w:ascii="Times New Roman" w:hAnsi="Times New Roman"/>
          <w:color w:val="000000"/>
          <w:spacing w:val="4"/>
          <w:sz w:val="28"/>
          <w:szCs w:val="28"/>
          <w:lang w:eastAsia="ru-RU"/>
        </w:rPr>
        <w:t>.</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pacing w:val="4"/>
          <w:sz w:val="28"/>
          <w:szCs w:val="28"/>
          <w:lang w:eastAsia="ru-RU"/>
        </w:rPr>
        <w:t>Максимальный срок выполнения административной процедуры – 13 дней.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является направление в личный кабинет заявителя на РПГУ </w:t>
      </w:r>
      <w:r w:rsidRPr="007415E6">
        <w:rPr>
          <w:rFonts w:ascii="Times New Roman" w:hAnsi="Times New Roman"/>
          <w:color w:val="000000"/>
          <w:spacing w:val="4"/>
          <w:sz w:val="28"/>
          <w:szCs w:val="28"/>
          <w:lang w:eastAsia="ru-RU"/>
        </w:rPr>
        <w:t xml:space="preserve">в </w:t>
      </w:r>
      <w:r w:rsidRPr="007415E6">
        <w:rPr>
          <w:rFonts w:ascii="Times New Roman" w:hAnsi="Times New Roman"/>
          <w:color w:val="000000"/>
          <w:sz w:val="28"/>
          <w:szCs w:val="28"/>
          <w:lang w:eastAsia="ru-RU"/>
        </w:rPr>
        <w:t>принимающей запросы информационной системе</w:t>
      </w:r>
      <w:r w:rsidRPr="007415E6">
        <w:rPr>
          <w:rFonts w:ascii="Times New Roman" w:hAnsi="Times New Roman"/>
          <w:color w:val="000000"/>
          <w:spacing w:val="4"/>
          <w:sz w:val="28"/>
          <w:szCs w:val="28"/>
          <w:lang w:eastAsia="ru-RU"/>
        </w:rPr>
        <w:t xml:space="preserve"> информационного уведомления о завершении процедуры предоставления муниципальной услуги, </w:t>
      </w:r>
      <w:r w:rsidRPr="007415E6">
        <w:rPr>
          <w:rFonts w:ascii="Times New Roman" w:hAnsi="Times New Roman"/>
          <w:color w:val="000000"/>
          <w:sz w:val="28"/>
          <w:szCs w:val="28"/>
          <w:lang w:eastAsia="ru-RU"/>
        </w:rPr>
        <w:t>подтверждающей предоставление муниципальной услуги (отказа в предоставлении муниципальной услуги с указанием причин отказа).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lastRenderedPageBreak/>
        <w:t>30. Порядок осуществления в электронной форме административных процедур (действий) в соответствии с положениями статьи 10 Федерального закона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pacing w:val="4"/>
          <w:sz w:val="28"/>
          <w:szCs w:val="28"/>
          <w:lang w:eastAsia="ru-RU"/>
        </w:rPr>
        <w:t>89.</w:t>
      </w:r>
      <w:r w:rsidRPr="007415E6">
        <w:rPr>
          <w:rFonts w:ascii="Times New Roman" w:hAnsi="Times New Roman"/>
          <w:color w:val="000000"/>
          <w:sz w:val="28"/>
          <w:szCs w:val="28"/>
          <w:lang w:eastAsia="ru-RU"/>
        </w:rPr>
        <w:t> Запись на прием в ОМСУ, МФЦ для подачи заявления с использованием РПГУ не осуществляется.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идентификации и аутентификации (ЕСИА).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При формировании заявления обеспечивается: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возможность копирования и сохранения заявления;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возможность печати на бумажном носителе копии электронной формы заявления;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pacing w:val="4"/>
          <w:sz w:val="28"/>
          <w:szCs w:val="28"/>
          <w:lang w:eastAsia="ru-RU"/>
        </w:rPr>
        <w:t xml:space="preserve">Сформированный и подписанный запрос направляется в Комиссию средствами </w:t>
      </w:r>
      <w:r w:rsidRPr="007415E6">
        <w:rPr>
          <w:rFonts w:ascii="Times New Roman" w:hAnsi="Times New Roman"/>
          <w:color w:val="000000"/>
          <w:sz w:val="28"/>
          <w:szCs w:val="28"/>
          <w:lang w:eastAsia="ru-RU"/>
        </w:rPr>
        <w:t>РПГУ.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92. Государственная пошлина на предоставление муниципальной услуги не взымается.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94. Заявителю предоставляется возможность получения информации о ходе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2E7712" w:rsidRPr="007415E6" w:rsidRDefault="002E7712" w:rsidP="00323936">
      <w:pPr>
        <w:shd w:val="clear" w:color="auto" w:fill="FFFFFF"/>
        <w:spacing w:after="0" w:line="240" w:lineRule="auto"/>
        <w:jc w:val="center"/>
        <w:textAlignment w:val="top"/>
        <w:outlineLvl w:val="1"/>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96. Должностное лицо уполномоченного органа, ответственное за предоставление муниципальной услуги, рассматривает заявление и проводит </w:t>
      </w:r>
      <w:r w:rsidRPr="007415E6">
        <w:rPr>
          <w:rFonts w:ascii="Times New Roman" w:hAnsi="Times New Roman"/>
          <w:color w:val="000000"/>
          <w:sz w:val="28"/>
          <w:szCs w:val="28"/>
          <w:lang w:eastAsia="ru-RU"/>
        </w:rPr>
        <w:lastRenderedPageBreak/>
        <w:t>проверку указанных в заявлении сведений об ошибках в течение 2 рабочих дней со дня регистрации заявления.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2E7712" w:rsidRPr="007415E6" w:rsidRDefault="002E7712" w:rsidP="00323936">
      <w:pPr>
        <w:shd w:val="clear" w:color="auto" w:fill="FFFFFF"/>
        <w:spacing w:after="0" w:line="240" w:lineRule="auto"/>
        <w:jc w:val="center"/>
        <w:textAlignment w:val="top"/>
        <w:outlineLvl w:val="1"/>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 </w:t>
      </w:r>
    </w:p>
    <w:p w:rsidR="002E7712" w:rsidRPr="007415E6" w:rsidRDefault="002E7712" w:rsidP="00323936">
      <w:pPr>
        <w:shd w:val="clear" w:color="auto" w:fill="FFFFFF"/>
        <w:spacing w:after="0" w:line="240" w:lineRule="auto"/>
        <w:jc w:val="center"/>
        <w:textAlignment w:val="top"/>
        <w:outlineLvl w:val="2"/>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Раздел IV. ФОРМЫ КОНТРОЛЯ ЗА ИСПОЛНЕНИЕМ АДМИНИСТРАТИВНОГО РЕГЛАМЕНТА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101.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Хлевенского муниципального района Липецкой области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Текущий контроль осуществляется путем проведения проверок соблюдения и исполнения положений настоящего регламента.</w:t>
      </w:r>
    </w:p>
    <w:p w:rsidR="002E7712" w:rsidRPr="007415E6" w:rsidRDefault="002E7712" w:rsidP="00323936">
      <w:pPr>
        <w:shd w:val="clear" w:color="auto" w:fill="FFFFFF"/>
        <w:spacing w:after="0" w:line="240" w:lineRule="auto"/>
        <w:jc w:val="center"/>
        <w:textAlignment w:val="top"/>
        <w:outlineLvl w:val="1"/>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102.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107.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109. Специалисты ОМСУ несут персональную ответственность за своевременность и качество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b/>
          <w:color w:val="000000"/>
          <w:sz w:val="28"/>
          <w:szCs w:val="28"/>
          <w:lang w:eastAsia="ru-RU"/>
        </w:rPr>
      </w:pPr>
      <w:r w:rsidRPr="007415E6">
        <w:rPr>
          <w:rFonts w:ascii="Times New Roman" w:hAnsi="Times New Roman"/>
          <w:b/>
          <w:color w:val="000000"/>
          <w:sz w:val="28"/>
          <w:szCs w:val="28"/>
          <w:lang w:eastAsia="ru-RU"/>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2E7712" w:rsidRPr="007415E6" w:rsidRDefault="002E7712" w:rsidP="00323936">
      <w:pPr>
        <w:shd w:val="clear" w:color="auto" w:fill="FFFFFF"/>
        <w:spacing w:after="0" w:line="240" w:lineRule="auto"/>
        <w:jc w:val="center"/>
        <w:textAlignment w:val="top"/>
        <w:outlineLvl w:val="2"/>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 </w:t>
      </w:r>
    </w:p>
    <w:p w:rsidR="002E7712" w:rsidRPr="007415E6" w:rsidRDefault="002E7712" w:rsidP="00323936">
      <w:pPr>
        <w:shd w:val="clear" w:color="auto" w:fill="FFFFFF"/>
        <w:spacing w:after="0" w:line="240" w:lineRule="auto"/>
        <w:jc w:val="center"/>
        <w:textAlignment w:val="top"/>
        <w:outlineLvl w:val="2"/>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36. Информация для заявителя о его праве подать жалобу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37. Предмет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112. Заявитель может обратиться с жалобой, в том числе в следующих случаях:</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нарушение срока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415E6">
        <w:rPr>
          <w:rFonts w:ascii="Times New Roman" w:hAnsi="Times New Roman"/>
          <w:color w:val="000000"/>
          <w:sz w:val="28"/>
          <w:szCs w:val="28"/>
          <w:lang w:eastAsia="ru-RU"/>
        </w:rPr>
        <w:lastRenderedPageBreak/>
        <w:t>законами и иными нормативными правовыми актами субъекта Российской Федерации, муниципальными правовыми актами;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38. Органы местного самоуправления, организации, должностные лица, которым может быть направлена жалоба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39. Порядок подачи 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w:t>
      </w:r>
      <w:r w:rsidRPr="007415E6">
        <w:rPr>
          <w:rFonts w:ascii="Times New Roman" w:hAnsi="Times New Roman"/>
          <w:color w:val="000000"/>
          <w:sz w:val="28"/>
          <w:szCs w:val="28"/>
          <w:lang w:eastAsia="ru-RU"/>
        </w:rPr>
        <w:lastRenderedPageBreak/>
        <w:t>обжалования (далее - ФГИС ДО), а также может быть принята при личном приеме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115. Жалоба должна содержать:</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Ответ на жалобу не дается в следующих случаях:</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40. Сроки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41. Результат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117. По результатам рассмотрения жалобы принимается одно из следующих решений: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415E6">
        <w:rPr>
          <w:rFonts w:ascii="Times New Roman" w:hAnsi="Times New Roman"/>
          <w:color w:val="000000"/>
          <w:sz w:val="28"/>
          <w:szCs w:val="28"/>
          <w:lang w:eastAsia="ru-RU"/>
        </w:rPr>
        <w:lastRenderedPageBreak/>
        <w:t xml:space="preserve">правовыми актами Липецкой области и администрации сельского поселения </w:t>
      </w:r>
      <w:r w:rsidR="005E0620">
        <w:rPr>
          <w:rFonts w:ascii="Times New Roman" w:hAnsi="Times New Roman"/>
          <w:color w:val="000000"/>
          <w:sz w:val="28"/>
          <w:szCs w:val="28"/>
          <w:lang w:eastAsia="ru-RU"/>
        </w:rPr>
        <w:t>Малининский</w:t>
      </w:r>
      <w:r w:rsidRPr="007415E6">
        <w:rPr>
          <w:rFonts w:ascii="Times New Roman" w:hAnsi="Times New Roman"/>
          <w:color w:val="000000"/>
          <w:sz w:val="28"/>
          <w:szCs w:val="28"/>
          <w:lang w:eastAsia="ru-RU"/>
        </w:rPr>
        <w:t xml:space="preserve"> сельсовет Липецкого муниципального района Липецкой области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в удовлетворении жалобы отказывается.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42. Порядок информирования заявителя о результатах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120.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43. Порядок обжалования решения по жалобе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44. Право заявителя на получение информации и документов, необходимых для обоснования 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123. Заявитель имеет право на: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 получение информации и документов, необходимых для обоснования 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45. Способы информирования заявителей о порядке подачи 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36D4B">
      <w:pPr>
        <w:shd w:val="clear" w:color="auto" w:fill="FFFFFF"/>
        <w:spacing w:before="150" w:after="0" w:line="312" w:lineRule="atLeast"/>
        <w:jc w:val="both"/>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005E0620" w:rsidRPr="005E0620">
        <w:rPr>
          <w:rFonts w:ascii="Times New Roman" w:hAnsi="Times New Roman"/>
          <w:sz w:val="28"/>
          <w:szCs w:val="28"/>
        </w:rPr>
        <w:t>http://malinino.admrhlevnoe.ru/</w:t>
      </w:r>
      <w:r w:rsidRPr="005E0620">
        <w:rPr>
          <w:rFonts w:ascii="Times New Roman" w:hAnsi="Times New Roman"/>
          <w:color w:val="000000"/>
          <w:sz w:val="28"/>
          <w:szCs w:val="28"/>
          <w:lang w:eastAsia="ru-RU"/>
        </w:rPr>
        <w:t>,</w:t>
      </w:r>
      <w:r w:rsidRPr="007415E6">
        <w:rPr>
          <w:rFonts w:ascii="Times New Roman" w:hAnsi="Times New Roman"/>
          <w:color w:val="000000"/>
          <w:sz w:val="28"/>
          <w:szCs w:val="28"/>
          <w:lang w:eastAsia="ru-RU"/>
        </w:rPr>
        <w:t xml:space="preserve">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jc w:val="center"/>
        <w:textAlignment w:val="top"/>
        <w:outlineLvl w:val="2"/>
        <w:rPr>
          <w:rFonts w:ascii="Times New Roman" w:hAnsi="Times New Roman"/>
          <w:b/>
          <w:bCs/>
          <w:color w:val="000000"/>
          <w:sz w:val="28"/>
          <w:szCs w:val="28"/>
          <w:lang w:eastAsia="ru-RU"/>
        </w:rPr>
      </w:pPr>
      <w:r w:rsidRPr="007415E6">
        <w:rPr>
          <w:rFonts w:ascii="Times New Roman" w:hAnsi="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126. Предоставление муниципальных услуг осуществляется в соответствии с заключенным соглашением о взаимодействии между ОМСУ и </w:t>
      </w:r>
      <w:r w:rsidRPr="007415E6">
        <w:rPr>
          <w:rFonts w:ascii="Times New Roman" w:hAnsi="Times New Roman"/>
          <w:color w:val="000000"/>
          <w:sz w:val="28"/>
          <w:szCs w:val="28"/>
          <w:lang w:eastAsia="ru-RU"/>
        </w:rPr>
        <w:lastRenderedPageBreak/>
        <w:t>МФЦ и включает в себя следующий исчерпывающий перечень административных процедур (действий), выполняемых сотрудниками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Передача заявления (запроса) и комплекта документов из МФЦ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 Передача результата предоставления муниципальной услуги и комплекта документов из ОМСУ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 Выдача заявителю результата предоставления муниципальной услуги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 Передача комплексного запроса (заявления) на предоставление двух и более муниципальных услуг, и комплекта документов из МФЦ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9. Передача результата предоставления муниципальной услуги, входящей в комплексный запрос, из ОМСУ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 Выдача заявителю результата предоставления муниципальных услуг, входящих в комплексный запрос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128. Информирование осуществляет уполномоченный сотрудник МФЦ. Заявителю предоставляется информация: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порядке и сроке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 о перечне документов, необходимых для получения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ходе выполнения запроса о предоставлении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порядке досудебного (внесудебного) обжалования решений и действий (бездействия) МФЦ и его сотрудников;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графике работы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по иным вопросам, связанным с предоставлением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действия – 15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129.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131. Уполномоченный сотрудник МФЦ выполняет следующие действия: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удостоверяет личность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 xml:space="preserve">-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w:t>
      </w:r>
      <w:smartTag w:uri="urn:schemas-microsoft-com:office:smarttags" w:element="metricconverter">
        <w:smartTagPr>
          <w:attr w:name="ProductID" w:val="2015 г"/>
        </w:smartTagPr>
        <w:r w:rsidRPr="007415E6">
          <w:rPr>
            <w:rFonts w:ascii="Times New Roman" w:hAnsi="Times New Roman"/>
            <w:color w:val="000000"/>
            <w:sz w:val="28"/>
            <w:szCs w:val="28"/>
            <w:lang w:eastAsia="ru-RU"/>
          </w:rPr>
          <w:t>2012 г</w:t>
        </w:r>
      </w:smartTag>
      <w:r w:rsidRPr="007415E6">
        <w:rPr>
          <w:rFonts w:ascii="Times New Roman" w:hAnsi="Times New Roman"/>
          <w:color w:val="000000"/>
          <w:sz w:val="28"/>
          <w:szCs w:val="28"/>
          <w:lang w:eastAsia="ru-RU"/>
        </w:rPr>
        <w:t>.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действия –15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 административной процедуры: регистрация запроса в АИС МФЦ и выдача расписки заявителю.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48. Передача заявления (запроса) и комплекта документов из МФЦ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Уполномоченный сотрудник МФЦ формирует опись на передаваемые комплекты документов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процедуры – в течении одного рабочего дня со дня приёма заявления и документов.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Критерии принятия решения: формирование и подготовка комплектов документов для отправки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передача комплекта документов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49. Передача результата предоставления муниципальной услуги и комплекта документов из ОМСУ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Критерии принятия решения: формирование и подготовка комплекта документов для отправки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Способы фиксации результата административной процедуры: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регистрация поступившего результата предоставления муниципальной услуги в АИС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подписание описи комплекта документов уполномоченными сотрудниками ОМСУ и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50. Выдача заявителю результата предоставления муниципальной услуги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w:t>
      </w:r>
      <w:r w:rsidRPr="007415E6">
        <w:rPr>
          <w:rFonts w:ascii="Times New Roman" w:hAnsi="Times New Roman"/>
          <w:color w:val="000000"/>
          <w:sz w:val="28"/>
          <w:szCs w:val="28"/>
          <w:lang w:eastAsia="ru-RU"/>
        </w:rPr>
        <w:lastRenderedPageBreak/>
        <w:t xml:space="preserve">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w:t>
      </w:r>
      <w:smartTag w:uri="urn:schemas-microsoft-com:office:smarttags" w:element="metricconverter">
        <w:smartTagPr>
          <w:attr w:name="ProductID" w:val="2015 г"/>
        </w:smartTagPr>
        <w:r w:rsidRPr="007415E6">
          <w:rPr>
            <w:rFonts w:ascii="Times New Roman" w:hAnsi="Times New Roman"/>
            <w:color w:val="000000"/>
            <w:sz w:val="28"/>
            <w:szCs w:val="28"/>
            <w:lang w:eastAsia="ru-RU"/>
          </w:rPr>
          <w:t>2015 г</w:t>
        </w:r>
      </w:smartTag>
      <w:r w:rsidRPr="007415E6">
        <w:rPr>
          <w:rFonts w:ascii="Times New Roman" w:hAnsi="Times New Roman"/>
          <w:color w:val="000000"/>
          <w:sz w:val="28"/>
          <w:szCs w:val="28"/>
          <w:lang w:eastAsia="ru-RU"/>
        </w:rPr>
        <w:t>.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w:t>
      </w:r>
      <w:smartTag w:uri="urn:schemas-microsoft-com:office:smarttags" w:element="metricconverter">
        <w:smartTagPr>
          <w:attr w:name="ProductID" w:val="2015 г"/>
        </w:smartTagPr>
        <w:r w:rsidRPr="007415E6">
          <w:rPr>
            <w:rFonts w:ascii="Times New Roman" w:hAnsi="Times New Roman"/>
            <w:color w:val="000000"/>
            <w:sz w:val="28"/>
            <w:szCs w:val="28"/>
            <w:lang w:eastAsia="ru-RU"/>
          </w:rPr>
          <w:t>2015 г</w:t>
        </w:r>
      </w:smartTag>
      <w:r w:rsidRPr="007415E6">
        <w:rPr>
          <w:rFonts w:ascii="Times New Roman" w:hAnsi="Times New Roman"/>
          <w:color w:val="000000"/>
          <w:sz w:val="28"/>
          <w:szCs w:val="28"/>
          <w:lang w:eastAsia="ru-RU"/>
        </w:rPr>
        <w:t>. № 250, в том числе: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заверение экземпляра электронного документа на бумажном носителе с использованием печати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Уполномоченный сотрудник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устанавливает личность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административного действия – 10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 xml:space="preserve">51. Информирование заявителей о порядке предоставления муниципальных услуг в МФЦ, о ходе выполнения запроса о </w:t>
      </w:r>
      <w:r w:rsidRPr="007415E6">
        <w:rPr>
          <w:rFonts w:ascii="Times New Roman" w:hAnsi="Times New Roman"/>
          <w:b/>
          <w:bCs/>
          <w:color w:val="000000"/>
          <w:sz w:val="28"/>
          <w:szCs w:val="28"/>
          <w:lang w:eastAsia="ru-RU"/>
        </w:rPr>
        <w:lastRenderedPageBreak/>
        <w:t>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Информирование осуществляет уполномоченный сотрудник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137. Заявителю предоставляется информация: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порядке и сроке предоставления муниципальных услуг, входящих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ходе выполнения запроса о предоставлении муниципальных услуг, входящих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порядке досудебного (внесудебного) обжалования решений и действий (бездействия) УМФЦ и его работников;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 графике работы структурных подразделений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по иным вопросам, связанным с предоставлением муниципальных услуг, входящих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административного действия – 15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140. Уполномоченный сотрудник МФЦ выполняет следующие действия: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 устанавливает личность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формирует и распечатывает комплексный запрос по форме, установленной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процедуры – 20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lastRenderedPageBreak/>
        <w:t>53. Передача комплексного запроса (заявления) на предоставление двух и более муниципальных услуг, и комплекта документов из МФЦ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административного действия – 10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передача комплекта документов в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 фиксации результата административной процедуры: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регистрация поступившего результата предоставления муниципальной услуги в АИС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подписание описи комплекта документов уполномоченными сотрудниками ОМСУ и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54. Передача результата предоставления муниципальной услуги, входящей в комплексный запрос, из ОМСУ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Передача комплектов документов на бумажном носителе осуществляется курьерской службой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Критерии принятия решения: формирование и подготовка комплекта документов для отправки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Способы фиксации результата административной процедуры: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регистрация поступившего результата предоставления муниципальной услуги в АИС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подписание описи комплекта документов уполномоченными сотрудниками ОМСУ и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55. Выдача заявителю результатов предоставления муниципальных услуг, входящих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w:t>
      </w:r>
      <w:r w:rsidRPr="007415E6">
        <w:rPr>
          <w:rFonts w:ascii="Times New Roman" w:hAnsi="Times New Roman"/>
          <w:color w:val="000000"/>
          <w:sz w:val="28"/>
          <w:szCs w:val="28"/>
          <w:lang w:eastAsia="ru-RU"/>
        </w:rPr>
        <w:lastRenderedPageBreak/>
        <w:t xml:space="preserve">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w:t>
      </w:r>
      <w:smartTag w:uri="urn:schemas-microsoft-com:office:smarttags" w:element="metricconverter">
        <w:smartTagPr>
          <w:attr w:name="ProductID" w:val="2015 г"/>
        </w:smartTagPr>
        <w:r w:rsidRPr="007415E6">
          <w:rPr>
            <w:rFonts w:ascii="Times New Roman" w:hAnsi="Times New Roman"/>
            <w:color w:val="000000"/>
            <w:sz w:val="28"/>
            <w:szCs w:val="28"/>
            <w:lang w:eastAsia="ru-RU"/>
          </w:rPr>
          <w:t>2015 г</w:t>
        </w:r>
      </w:smartTag>
      <w:r w:rsidRPr="007415E6">
        <w:rPr>
          <w:rFonts w:ascii="Times New Roman" w:hAnsi="Times New Roman"/>
          <w:color w:val="000000"/>
          <w:sz w:val="28"/>
          <w:szCs w:val="28"/>
          <w:lang w:eastAsia="ru-RU"/>
        </w:rPr>
        <w:t>.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w:t>
      </w:r>
      <w:smartTag w:uri="urn:schemas-microsoft-com:office:smarttags" w:element="metricconverter">
        <w:smartTagPr>
          <w:attr w:name="ProductID" w:val="2015 г"/>
        </w:smartTagPr>
        <w:r w:rsidRPr="007415E6">
          <w:rPr>
            <w:rFonts w:ascii="Times New Roman" w:hAnsi="Times New Roman"/>
            <w:color w:val="000000"/>
            <w:sz w:val="28"/>
            <w:szCs w:val="28"/>
            <w:lang w:eastAsia="ru-RU"/>
          </w:rPr>
          <w:t>2015 г</w:t>
        </w:r>
      </w:smartTag>
      <w:r w:rsidRPr="007415E6">
        <w:rPr>
          <w:rFonts w:ascii="Times New Roman" w:hAnsi="Times New Roman"/>
          <w:color w:val="000000"/>
          <w:sz w:val="28"/>
          <w:szCs w:val="28"/>
          <w:lang w:eastAsia="ru-RU"/>
        </w:rPr>
        <w:t>. № 250, в том числе: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заверение экземпляра электронного документа на бумажном носителе с использованием печати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Уполномоченный сотрудник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устанавливает личность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Максимальный срок выполнения административного действия – 10 минут.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lastRenderedPageBreak/>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57. Предмет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146. Заявитель может обратиться с жалобой, в том числе в следующих случаях:</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нарушение срока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415E6">
        <w:rPr>
          <w:rFonts w:ascii="Times New Roman" w:hAnsi="Times New Roman"/>
          <w:color w:val="000000"/>
          <w:sz w:val="28"/>
          <w:szCs w:val="28"/>
          <w:lang w:eastAsia="ru-RU"/>
        </w:rPr>
        <w:lastRenderedPageBreak/>
        <w:t>Российской Федерации, законами и иными нормативными правовыми актами Липецкой области, муниципальными правовыми актами;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7415E6">
        <w:rPr>
          <w:rFonts w:ascii="Times New Roman" w:hAnsi="Times New Roman"/>
          <w:b/>
          <w:bCs/>
          <w:color w:val="000000"/>
          <w:sz w:val="28"/>
          <w:szCs w:val="28"/>
          <w:lang w:eastAsia="ru-RU"/>
        </w:rPr>
        <w:t>.</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58. Органы государственной власти, организации, должностные лица, которым может быть направлена жалоба.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147</w:t>
      </w:r>
      <w:r w:rsidRPr="007415E6">
        <w:rPr>
          <w:rFonts w:ascii="Times New Roman" w:hAnsi="Times New Roman"/>
          <w:b/>
          <w:bCs/>
          <w:color w:val="000000"/>
          <w:sz w:val="28"/>
          <w:szCs w:val="28"/>
          <w:lang w:eastAsia="ru-RU"/>
        </w:rPr>
        <w:t>. </w:t>
      </w:r>
      <w:r w:rsidRPr="007415E6">
        <w:rPr>
          <w:rFonts w:ascii="Times New Roman" w:hAnsi="Times New Roman"/>
          <w:color w:val="000000"/>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59. Порядок подачи 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148. Жалоба подается в письменной форме на бумажном носителе, а также в электронной форме.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149. Жалоба должна содержать:</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w:t>
      </w:r>
      <w:r w:rsidRPr="007415E6">
        <w:rPr>
          <w:rFonts w:ascii="Times New Roman" w:hAnsi="Times New Roman"/>
          <w:color w:val="000000"/>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Ответ на жалобу не дается в следующих случаях:</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МФЦ вправе оставить заявление без ответа по существу в случаях:</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60. Сроки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150. 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w:t>
      </w:r>
      <w:r w:rsidRPr="007415E6">
        <w:rPr>
          <w:rFonts w:ascii="Times New Roman" w:hAnsi="Times New Roman"/>
          <w:color w:val="000000"/>
          <w:sz w:val="28"/>
          <w:szCs w:val="28"/>
          <w:lang w:eastAsia="ru-RU"/>
        </w:rPr>
        <w:lastRenderedPageBreak/>
        <w:t>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61. Результат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151. По результатам рассмотрения жалобы принимается одно из следующих решений:</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в удовлетворении жалобы отказывается.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62. Порядок информирования заявителя о результатах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63. Порядок обжалования решения по жалобе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153. Заявитель имеет право обжаловать решение по жалобе в прокуратуру Липецкой области, а также в судебном порядке.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64. Право заявителя на получение информации и документов, необходимых для обоснования 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154. Заявитель имеет право на: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2) получение информации и документов, необходимых для обоснования 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65. Способы информирования заявителей о порядке подачи и рассмотрения жалобы</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Приложение 1  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2E7712"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p>
    <w:p w:rsidR="002E7712" w:rsidRPr="007415E6" w:rsidRDefault="002E7712" w:rsidP="00323936">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Форма</w:t>
      </w:r>
    </w:p>
    <w:p w:rsidR="002E7712" w:rsidRPr="007415E6" w:rsidRDefault="002E7712" w:rsidP="00323936">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36D4B">
      <w:pPr>
        <w:shd w:val="clear" w:color="auto" w:fill="FFFFFF"/>
        <w:spacing w:after="0" w:line="240" w:lineRule="auto"/>
        <w:ind w:left="2124" w:firstLine="708"/>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Председателю комиссии по землепользованию и   </w:t>
      </w:r>
    </w:p>
    <w:p w:rsidR="002E7712" w:rsidRPr="007415E6" w:rsidRDefault="002E7712" w:rsidP="000322B9">
      <w:pPr>
        <w:shd w:val="clear" w:color="auto" w:fill="FFFFFF"/>
        <w:spacing w:after="0" w:line="240" w:lineRule="auto"/>
        <w:ind w:left="2124" w:firstLine="708"/>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xml:space="preserve">застройке </w:t>
      </w:r>
      <w:r w:rsidR="000322B9">
        <w:rPr>
          <w:rFonts w:ascii="Times New Roman" w:hAnsi="Times New Roman"/>
          <w:color w:val="000000"/>
          <w:sz w:val="28"/>
          <w:szCs w:val="28"/>
          <w:lang w:eastAsia="ru-RU"/>
        </w:rPr>
        <w:t xml:space="preserve">                 </w:t>
      </w:r>
      <w:r w:rsidRPr="007415E6">
        <w:rPr>
          <w:rFonts w:ascii="Times New Roman" w:hAnsi="Times New Roman"/>
          <w:color w:val="000000"/>
          <w:sz w:val="28"/>
          <w:szCs w:val="28"/>
          <w:lang w:eastAsia="ru-RU"/>
        </w:rPr>
        <w:t>_______________________________________</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Наименование муниципального образования</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_________________________________________________</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для физических лиц и индивидуальных</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предпринимателей</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_________________________________________________</w:t>
      </w:r>
    </w:p>
    <w:p w:rsidR="002E7712" w:rsidRPr="007415E6" w:rsidRDefault="002E7712" w:rsidP="000322B9">
      <w:pPr>
        <w:shd w:val="clear" w:color="auto" w:fill="FFFFFF"/>
        <w:spacing w:after="0" w:line="240" w:lineRule="auto"/>
        <w:ind w:left="4956" w:firstLine="708"/>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(Ф. И. О.)</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Паспорт __________________________________________</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(серия, №, кем, когда выдан)</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проживающего (ей) по адресу: _______________________</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_________________________________________________</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lastRenderedPageBreak/>
        <w:t>Контактный телефон _______________________________</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для юридических лиц ______________________________</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________________________________________________</w:t>
      </w:r>
    </w:p>
    <w:p w:rsidR="002E7712" w:rsidRPr="007415E6" w:rsidRDefault="002E7712" w:rsidP="000322B9">
      <w:pPr>
        <w:shd w:val="clear" w:color="auto" w:fill="FFFFFF"/>
        <w:spacing w:after="0" w:line="240" w:lineRule="auto"/>
        <w:ind w:left="2832" w:firstLine="60"/>
        <w:jc w:val="center"/>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(наименование, адрес, ОГРН, контактный телефон)                       ________________</w:t>
      </w:r>
      <w:r w:rsidR="000322B9">
        <w:rPr>
          <w:rFonts w:ascii="Times New Roman" w:hAnsi="Times New Roman"/>
          <w:color w:val="000000"/>
          <w:sz w:val="28"/>
          <w:szCs w:val="28"/>
          <w:lang w:eastAsia="ru-RU"/>
        </w:rPr>
        <w:t>______________________________</w:t>
      </w:r>
    </w:p>
    <w:p w:rsidR="002E7712" w:rsidRPr="007415E6" w:rsidRDefault="002E7712" w:rsidP="000322B9">
      <w:pPr>
        <w:shd w:val="clear" w:color="auto" w:fill="FFFFFF"/>
        <w:spacing w:after="0" w:line="240" w:lineRule="auto"/>
        <w:ind w:firstLine="567"/>
        <w:jc w:val="center"/>
        <w:textAlignment w:val="top"/>
        <w:rPr>
          <w:rFonts w:ascii="Times New Roman" w:hAnsi="Times New Roman"/>
          <w:color w:val="000000"/>
          <w:sz w:val="28"/>
          <w:szCs w:val="28"/>
          <w:lang w:eastAsia="ru-RU"/>
        </w:rPr>
      </w:pPr>
    </w:p>
    <w:p w:rsidR="002E7712" w:rsidRPr="007415E6" w:rsidRDefault="002E7712" w:rsidP="00323936">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7415E6">
        <w:rPr>
          <w:rFonts w:ascii="Times New Roman" w:hAnsi="Times New Roman"/>
          <w:b/>
          <w:bCs/>
          <w:color w:val="000000"/>
          <w:sz w:val="28"/>
          <w:szCs w:val="28"/>
          <w:lang w:eastAsia="ru-RU"/>
        </w:rPr>
        <w:t>ЗАЯВЛЕНИЕ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w:t>
      </w:r>
      <w:r w:rsidR="00A03244">
        <w:rPr>
          <w:rFonts w:ascii="Times New Roman" w:hAnsi="Times New Roman"/>
          <w:color w:val="000000"/>
          <w:sz w:val="28"/>
          <w:szCs w:val="28"/>
          <w:lang w:eastAsia="ru-RU"/>
        </w:rPr>
        <w:t>______________________________________________________________</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указать испрашиваемый вид из градостроительного регламента Правил землепользования и застройки муниципального образования</w:t>
      </w:r>
    </w:p>
    <w:p w:rsidR="002E7712" w:rsidRPr="007415E6" w:rsidRDefault="002E7712" w:rsidP="00A0324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расположенного по адресу: ___________________________________________________________________________________________________________</w:t>
      </w:r>
      <w:r w:rsidR="00A03244">
        <w:rPr>
          <w:rFonts w:ascii="Times New Roman" w:hAnsi="Times New Roman"/>
          <w:color w:val="000000"/>
          <w:sz w:val="28"/>
          <w:szCs w:val="28"/>
          <w:lang w:eastAsia="ru-RU"/>
        </w:rPr>
        <w:t>_________________________</w:t>
      </w:r>
      <w:r w:rsidRPr="007415E6">
        <w:rPr>
          <w:rFonts w:ascii="Times New Roman" w:hAnsi="Times New Roman"/>
          <w:color w:val="000000"/>
          <w:sz w:val="28"/>
          <w:szCs w:val="28"/>
          <w:lang w:eastAsia="ru-RU"/>
        </w:rPr>
        <w:t>,</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адрес и кадастровый номер земельного участка (при наличии)</w:t>
      </w:r>
    </w:p>
    <w:p w:rsidR="002E7712" w:rsidRPr="007415E6" w:rsidRDefault="002E7712" w:rsidP="00A0324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в территориальной зоне _____________________________________________________________________________________________________________</w:t>
      </w:r>
      <w:r w:rsidR="00A03244">
        <w:rPr>
          <w:rFonts w:ascii="Times New Roman" w:hAnsi="Times New Roman"/>
          <w:color w:val="000000"/>
          <w:sz w:val="28"/>
          <w:szCs w:val="28"/>
          <w:lang w:eastAsia="ru-RU"/>
        </w:rPr>
        <w:t>_______________________</w:t>
      </w:r>
      <w:r w:rsidRPr="007415E6">
        <w:rPr>
          <w:rFonts w:ascii="Times New Roman" w:hAnsi="Times New Roman"/>
          <w:color w:val="000000"/>
          <w:sz w:val="28"/>
          <w:szCs w:val="28"/>
          <w:lang w:eastAsia="ru-RU"/>
        </w:rPr>
        <w:t>,</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указать наименование (индекс) зоны, указанный в Правилах землепользования и застройки поселения для строительства (размещения, использования) ____________________________________________________________________________________________________________________________________________</w:t>
      </w:r>
      <w:r w:rsidR="00A03244">
        <w:rPr>
          <w:rFonts w:ascii="Times New Roman" w:hAnsi="Times New Roman"/>
          <w:color w:val="000000"/>
          <w:sz w:val="28"/>
          <w:szCs w:val="28"/>
          <w:lang w:eastAsia="ru-RU"/>
        </w:rPr>
        <w:t>__________________________________________________________</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указать цели</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Результат предоставления услуги прошу выдать (направить) мне:</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681C2C"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Pr>
          <w:noProof/>
          <w:lang w:eastAsia="ru-RU"/>
        </w:rPr>
        <w:drawing>
          <wp:anchor distT="9525" distB="9525" distL="123825" distR="123825" simplePos="0" relativeHeight="251655680" behindDoc="0" locked="0" layoutInCell="1" allowOverlap="0">
            <wp:simplePos x="0" y="0"/>
            <wp:positionH relativeFrom="column">
              <wp:align>left</wp:align>
            </wp:positionH>
            <wp:positionV relativeFrom="line">
              <wp:posOffset>0</wp:posOffset>
            </wp:positionV>
            <wp:extent cx="114300" cy="123825"/>
            <wp:effectExtent l="0" t="0" r="0" b="0"/>
            <wp:wrapSquare wrapText="bothSides"/>
            <wp:docPr id="2" name="Рисунок 5"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u48.registrnpa.ru/upload_images/149166/5_html_cfe3f1a7067b1fc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sidR="002E7712" w:rsidRPr="007415E6">
        <w:rPr>
          <w:rFonts w:ascii="Times New Roman" w:hAnsi="Times New Roman"/>
          <w:color w:val="000000"/>
          <w:sz w:val="28"/>
          <w:szCs w:val="28"/>
          <w:lang w:eastAsia="ru-RU"/>
        </w:rPr>
        <w:t>лично в органе местного самоуправления по месту представления документов;</w:t>
      </w:r>
    </w:p>
    <w:p w:rsidR="002E7712" w:rsidRPr="007415E6" w:rsidRDefault="00681C2C"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Pr>
          <w:noProof/>
          <w:lang w:eastAsia="ru-RU"/>
        </w:rPr>
        <w:drawing>
          <wp:anchor distT="9525" distB="9525" distL="123825" distR="123825" simplePos="0" relativeHeight="251656704" behindDoc="0" locked="0" layoutInCell="1" allowOverlap="0">
            <wp:simplePos x="0" y="0"/>
            <wp:positionH relativeFrom="column">
              <wp:align>left</wp:align>
            </wp:positionH>
            <wp:positionV relativeFrom="line">
              <wp:posOffset>0</wp:posOffset>
            </wp:positionV>
            <wp:extent cx="114300" cy="123825"/>
            <wp:effectExtent l="0" t="0" r="0" b="0"/>
            <wp:wrapSquare wrapText="bothSides"/>
            <wp:docPr id="3" name="Рисунок 4"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u48.registrnpa.ru/upload_images/149166/5_html_cfe3f1a7067b1fc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sidR="002E7712" w:rsidRPr="007415E6">
        <w:rPr>
          <w:rFonts w:ascii="Times New Roman" w:hAnsi="Times New Roman"/>
          <w:color w:val="000000"/>
          <w:sz w:val="28"/>
          <w:szCs w:val="28"/>
          <w:lang w:eastAsia="ru-RU"/>
        </w:rPr>
        <w:t>лично в многофункциональном центре по месту представления документов;</w:t>
      </w:r>
    </w:p>
    <w:p w:rsidR="002E7712" w:rsidRPr="007415E6" w:rsidRDefault="00681C2C"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Pr>
          <w:noProof/>
          <w:lang w:eastAsia="ru-RU"/>
        </w:rPr>
        <w:drawing>
          <wp:anchor distT="9525" distB="9525" distL="123825" distR="123825" simplePos="0" relativeHeight="251657728" behindDoc="0" locked="0" layoutInCell="1" allowOverlap="0">
            <wp:simplePos x="0" y="0"/>
            <wp:positionH relativeFrom="column">
              <wp:align>left</wp:align>
            </wp:positionH>
            <wp:positionV relativeFrom="line">
              <wp:posOffset>0</wp:posOffset>
            </wp:positionV>
            <wp:extent cx="114300" cy="123825"/>
            <wp:effectExtent l="0" t="0" r="0" b="0"/>
            <wp:wrapSquare wrapText="bothSides"/>
            <wp:docPr id="4" name="Рисунок 3"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u48.registrnpa.ru/upload_images/149166/5_html_cfe3f1a7067b1fc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sidR="002E7712" w:rsidRPr="007415E6">
        <w:rPr>
          <w:rFonts w:ascii="Times New Roman" w:hAnsi="Times New Roman"/>
          <w:color w:val="000000"/>
          <w:sz w:val="28"/>
          <w:szCs w:val="28"/>
          <w:lang w:eastAsia="ru-RU"/>
        </w:rPr>
        <w:t>почтовым отправлением по адресу: ______________________________________________________________________</w:t>
      </w:r>
      <w:r w:rsidR="00A03244">
        <w:rPr>
          <w:rFonts w:ascii="Times New Roman" w:hAnsi="Times New Roman"/>
          <w:color w:val="000000"/>
          <w:sz w:val="28"/>
          <w:szCs w:val="28"/>
          <w:lang w:eastAsia="ru-RU"/>
        </w:rPr>
        <w:t>______________________________________________________________</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681C2C"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Pr>
          <w:noProof/>
          <w:lang w:eastAsia="ru-RU"/>
        </w:rPr>
        <w:lastRenderedPageBreak/>
        <w:drawing>
          <wp:anchor distT="9525" distB="9525" distL="123825" distR="123825" simplePos="0" relativeHeight="251658752" behindDoc="0" locked="0" layoutInCell="1" allowOverlap="0">
            <wp:simplePos x="0" y="0"/>
            <wp:positionH relativeFrom="column">
              <wp:align>left</wp:align>
            </wp:positionH>
            <wp:positionV relativeFrom="line">
              <wp:posOffset>0</wp:posOffset>
            </wp:positionV>
            <wp:extent cx="114300" cy="123825"/>
            <wp:effectExtent l="0" t="0" r="0" b="0"/>
            <wp:wrapSquare wrapText="bothSides"/>
            <wp:docPr id="5" name="Рисунок 2"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u48.registrnpa.ru/upload_images/149166/5_html_cfe3f1a7067b1fc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sidR="002E7712" w:rsidRPr="007415E6">
        <w:rPr>
          <w:rFonts w:ascii="Times New Roman" w:hAnsi="Times New Roman"/>
          <w:color w:val="000000"/>
          <w:sz w:val="28"/>
          <w:szCs w:val="28"/>
          <w:lang w:eastAsia="ru-RU"/>
        </w:rPr>
        <w:t>посредством отправки электронного документа в личный кабинет Портала</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государственных и муниципальных услуг;</w:t>
      </w:r>
    </w:p>
    <w:p w:rsidR="002E7712" w:rsidRPr="007415E6" w:rsidRDefault="00681C2C"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Pr>
          <w:noProof/>
          <w:lang w:eastAsia="ru-RU"/>
        </w:rPr>
        <w:drawing>
          <wp:anchor distT="9525" distB="9525" distL="123825" distR="123825" simplePos="0" relativeHeight="251659776" behindDoc="0" locked="0" layoutInCell="1" allowOverlap="0">
            <wp:simplePos x="0" y="0"/>
            <wp:positionH relativeFrom="column">
              <wp:align>left</wp:align>
            </wp:positionH>
            <wp:positionV relativeFrom="line">
              <wp:posOffset>0</wp:posOffset>
            </wp:positionV>
            <wp:extent cx="114300" cy="123825"/>
            <wp:effectExtent l="0" t="0" r="0" b="0"/>
            <wp:wrapSquare wrapText="bothSides"/>
            <wp:docPr id="6" name="Рисунок 1"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48.registrnpa.ru/upload_images/149166/5_html_cfe3f1a7067b1fc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sidR="002E7712" w:rsidRPr="007415E6">
        <w:rPr>
          <w:rFonts w:ascii="Times New Roman" w:hAnsi="Times New Roman"/>
          <w:color w:val="000000"/>
          <w:sz w:val="28"/>
          <w:szCs w:val="28"/>
          <w:lang w:eastAsia="ru-RU"/>
        </w:rPr>
        <w:t>по адресу электронной почты: ______________________________________________________________________</w:t>
      </w:r>
      <w:r w:rsidR="00A03244">
        <w:rPr>
          <w:rFonts w:ascii="Times New Roman" w:hAnsi="Times New Roman"/>
          <w:color w:val="000000"/>
          <w:sz w:val="28"/>
          <w:szCs w:val="28"/>
          <w:lang w:eastAsia="ru-RU"/>
        </w:rPr>
        <w:t>______________________________________________________________</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 </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«____»_________________20___г. _______________/_______________________</w:t>
      </w:r>
    </w:p>
    <w:p w:rsidR="002E7712" w:rsidRPr="007415E6" w:rsidRDefault="002E7712" w:rsidP="00323936">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7415E6">
        <w:rPr>
          <w:rFonts w:ascii="Times New Roman" w:hAnsi="Times New Roman"/>
          <w:color w:val="000000"/>
          <w:sz w:val="28"/>
          <w:szCs w:val="28"/>
          <w:lang w:eastAsia="ru-RU"/>
        </w:rPr>
        <w:t>М.П (Подпись) (Ф.И.О.)</w:t>
      </w:r>
    </w:p>
    <w:p w:rsidR="002E7712" w:rsidRPr="007415E6" w:rsidRDefault="002E7712">
      <w:pPr>
        <w:rPr>
          <w:rFonts w:ascii="Times New Roman" w:hAnsi="Times New Roman"/>
          <w:sz w:val="28"/>
          <w:szCs w:val="28"/>
        </w:rPr>
      </w:pPr>
    </w:p>
    <w:sectPr w:rsidR="002E7712" w:rsidRPr="007415E6" w:rsidSect="0006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B1895"/>
    <w:multiLevelType w:val="multilevel"/>
    <w:tmpl w:val="954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A1A94"/>
    <w:multiLevelType w:val="multilevel"/>
    <w:tmpl w:val="99E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8B"/>
    <w:rsid w:val="000322B9"/>
    <w:rsid w:val="00062AFC"/>
    <w:rsid w:val="00267E44"/>
    <w:rsid w:val="002E7712"/>
    <w:rsid w:val="00323936"/>
    <w:rsid w:val="00336D4B"/>
    <w:rsid w:val="0039024F"/>
    <w:rsid w:val="004B7755"/>
    <w:rsid w:val="005E0620"/>
    <w:rsid w:val="00681C2C"/>
    <w:rsid w:val="006C28F7"/>
    <w:rsid w:val="006D72CE"/>
    <w:rsid w:val="007271B2"/>
    <w:rsid w:val="007275E1"/>
    <w:rsid w:val="007415E6"/>
    <w:rsid w:val="007E65EB"/>
    <w:rsid w:val="00886091"/>
    <w:rsid w:val="008C27F8"/>
    <w:rsid w:val="00A03244"/>
    <w:rsid w:val="00A20BDD"/>
    <w:rsid w:val="00AD68A8"/>
    <w:rsid w:val="00CF6FD4"/>
    <w:rsid w:val="00DD03C4"/>
    <w:rsid w:val="00E0044B"/>
    <w:rsid w:val="00EE1EAE"/>
    <w:rsid w:val="00F81A7C"/>
    <w:rsid w:val="00F84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9489F8"/>
  <w15:docId w15:val="{CD851E2A-7428-4882-9B3D-50FA7F73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AFC"/>
    <w:pPr>
      <w:spacing w:after="200" w:line="276" w:lineRule="auto"/>
    </w:pPr>
    <w:rPr>
      <w:sz w:val="22"/>
      <w:szCs w:val="22"/>
      <w:lang w:eastAsia="en-US"/>
    </w:rPr>
  </w:style>
  <w:style w:type="paragraph" w:styleId="1">
    <w:name w:val="heading 1"/>
    <w:basedOn w:val="a"/>
    <w:link w:val="10"/>
    <w:uiPriority w:val="99"/>
    <w:qFormat/>
    <w:rsid w:val="003239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2393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32393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32393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936"/>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323936"/>
    <w:rPr>
      <w:rFonts w:ascii="Times New Roman" w:hAnsi="Times New Roman" w:cs="Times New Roman"/>
      <w:b/>
      <w:bCs/>
      <w:sz w:val="36"/>
      <w:szCs w:val="36"/>
      <w:lang w:eastAsia="ru-RU"/>
    </w:rPr>
  </w:style>
  <w:style w:type="character" w:customStyle="1" w:styleId="30">
    <w:name w:val="Заголовок 3 Знак"/>
    <w:link w:val="3"/>
    <w:uiPriority w:val="99"/>
    <w:locked/>
    <w:rsid w:val="00323936"/>
    <w:rPr>
      <w:rFonts w:ascii="Times New Roman" w:hAnsi="Times New Roman" w:cs="Times New Roman"/>
      <w:b/>
      <w:bCs/>
      <w:sz w:val="27"/>
      <w:szCs w:val="27"/>
      <w:lang w:eastAsia="ru-RU"/>
    </w:rPr>
  </w:style>
  <w:style w:type="character" w:customStyle="1" w:styleId="40">
    <w:name w:val="Заголовок 4 Знак"/>
    <w:link w:val="4"/>
    <w:uiPriority w:val="99"/>
    <w:locked/>
    <w:rsid w:val="00323936"/>
    <w:rPr>
      <w:rFonts w:ascii="Times New Roman" w:hAnsi="Times New Roman" w:cs="Times New Roman"/>
      <w:b/>
      <w:bCs/>
      <w:sz w:val="24"/>
      <w:szCs w:val="24"/>
      <w:lang w:eastAsia="ru-RU"/>
    </w:rPr>
  </w:style>
  <w:style w:type="paragraph" w:styleId="a3">
    <w:name w:val="Normal (Web)"/>
    <w:basedOn w:val="a"/>
    <w:uiPriority w:val="99"/>
    <w:semiHidden/>
    <w:rsid w:val="0032393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323936"/>
    <w:rPr>
      <w:rFonts w:cs="Times New Roman"/>
      <w:color w:val="0000FF"/>
      <w:u w:val="single"/>
    </w:rPr>
  </w:style>
  <w:style w:type="character" w:styleId="a5">
    <w:name w:val="FollowedHyperlink"/>
    <w:uiPriority w:val="99"/>
    <w:semiHidden/>
    <w:rsid w:val="00323936"/>
    <w:rPr>
      <w:rFonts w:cs="Times New Roman"/>
      <w:color w:val="800080"/>
      <w:u w:val="single"/>
    </w:rPr>
  </w:style>
  <w:style w:type="character" w:styleId="a6">
    <w:name w:val="Strong"/>
    <w:uiPriority w:val="99"/>
    <w:qFormat/>
    <w:rsid w:val="00323936"/>
    <w:rPr>
      <w:rFonts w:cs="Times New Roman"/>
      <w:b/>
      <w:bCs/>
    </w:rPr>
  </w:style>
  <w:style w:type="paragraph" w:customStyle="1" w:styleId="11">
    <w:name w:val="Название1"/>
    <w:basedOn w:val="a"/>
    <w:uiPriority w:val="99"/>
    <w:rsid w:val="006C28F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33900">
      <w:marLeft w:val="0"/>
      <w:marRight w:val="0"/>
      <w:marTop w:val="0"/>
      <w:marBottom w:val="0"/>
      <w:divBdr>
        <w:top w:val="none" w:sz="0" w:space="0" w:color="auto"/>
        <w:left w:val="none" w:sz="0" w:space="0" w:color="auto"/>
        <w:bottom w:val="none" w:sz="0" w:space="0" w:color="auto"/>
        <w:right w:val="none" w:sz="0" w:space="0" w:color="auto"/>
      </w:divBdr>
    </w:div>
    <w:div w:id="1970433903">
      <w:marLeft w:val="0"/>
      <w:marRight w:val="0"/>
      <w:marTop w:val="0"/>
      <w:marBottom w:val="0"/>
      <w:divBdr>
        <w:top w:val="none" w:sz="0" w:space="0" w:color="auto"/>
        <w:left w:val="none" w:sz="0" w:space="0" w:color="auto"/>
        <w:bottom w:val="none" w:sz="0" w:space="0" w:color="auto"/>
        <w:right w:val="none" w:sz="0" w:space="0" w:color="auto"/>
      </w:divBdr>
      <w:divsChild>
        <w:div w:id="1970433909">
          <w:marLeft w:val="0"/>
          <w:marRight w:val="0"/>
          <w:marTop w:val="0"/>
          <w:marBottom w:val="0"/>
          <w:divBdr>
            <w:top w:val="none" w:sz="0" w:space="0" w:color="157FCC"/>
            <w:left w:val="none" w:sz="0" w:space="0" w:color="157FCC"/>
            <w:bottom w:val="none" w:sz="0" w:space="0" w:color="157FCC"/>
            <w:right w:val="none" w:sz="0" w:space="0" w:color="157FCC"/>
          </w:divBdr>
          <w:divsChild>
            <w:div w:id="1970433901">
              <w:marLeft w:val="0"/>
              <w:marRight w:val="0"/>
              <w:marTop w:val="0"/>
              <w:marBottom w:val="0"/>
              <w:divBdr>
                <w:top w:val="single" w:sz="6" w:space="0" w:color="157FCC"/>
                <w:left w:val="single" w:sz="6" w:space="0" w:color="157FCC"/>
                <w:bottom w:val="single" w:sz="6" w:space="0" w:color="157FCC"/>
                <w:right w:val="single" w:sz="6" w:space="0" w:color="157FCC"/>
              </w:divBdr>
              <w:divsChild>
                <w:div w:id="1970433899">
                  <w:marLeft w:val="0"/>
                  <w:marRight w:val="0"/>
                  <w:marTop w:val="0"/>
                  <w:marBottom w:val="0"/>
                  <w:divBdr>
                    <w:top w:val="none" w:sz="0" w:space="0" w:color="157FCC"/>
                    <w:left w:val="none" w:sz="0" w:space="0" w:color="157FCC"/>
                    <w:bottom w:val="none" w:sz="0" w:space="0" w:color="157FCC"/>
                    <w:right w:val="none" w:sz="0" w:space="0" w:color="157FCC"/>
                  </w:divBdr>
                  <w:divsChild>
                    <w:div w:id="1970433907">
                      <w:marLeft w:val="0"/>
                      <w:marRight w:val="0"/>
                      <w:marTop w:val="0"/>
                      <w:marBottom w:val="0"/>
                      <w:divBdr>
                        <w:top w:val="single" w:sz="6" w:space="0" w:color="157FCC"/>
                        <w:left w:val="single" w:sz="6" w:space="0" w:color="157FCC"/>
                        <w:bottom w:val="single" w:sz="6" w:space="0" w:color="157FCC"/>
                        <w:right w:val="single" w:sz="6" w:space="0" w:color="157FCC"/>
                      </w:divBdr>
                      <w:divsChild>
                        <w:div w:id="1970433902">
                          <w:marLeft w:val="0"/>
                          <w:marRight w:val="0"/>
                          <w:marTop w:val="0"/>
                          <w:marBottom w:val="0"/>
                          <w:divBdr>
                            <w:top w:val="none" w:sz="0" w:space="0" w:color="157FCC"/>
                            <w:left w:val="none" w:sz="0" w:space="0" w:color="157FCC"/>
                            <w:bottom w:val="none" w:sz="0" w:space="0" w:color="157FCC"/>
                            <w:right w:val="none" w:sz="0" w:space="0" w:color="157FCC"/>
                          </w:divBdr>
                          <w:divsChild>
                            <w:div w:id="1970433908">
                              <w:marLeft w:val="0"/>
                              <w:marRight w:val="0"/>
                              <w:marTop w:val="0"/>
                              <w:marBottom w:val="0"/>
                              <w:divBdr>
                                <w:top w:val="single" w:sz="6" w:space="0" w:color="157FCC"/>
                                <w:left w:val="single" w:sz="6" w:space="0" w:color="157FCC"/>
                                <w:bottom w:val="single" w:sz="6" w:space="0" w:color="157FCC"/>
                                <w:right w:val="single" w:sz="6" w:space="0" w:color="157FCC"/>
                              </w:divBdr>
                              <w:divsChild>
                                <w:div w:id="1970433912">
                                  <w:marLeft w:val="0"/>
                                  <w:marRight w:val="0"/>
                                  <w:marTop w:val="0"/>
                                  <w:marBottom w:val="0"/>
                                  <w:divBdr>
                                    <w:top w:val="none" w:sz="0" w:space="0" w:color="auto"/>
                                    <w:left w:val="none" w:sz="0" w:space="0" w:color="auto"/>
                                    <w:bottom w:val="none" w:sz="0" w:space="0" w:color="auto"/>
                                    <w:right w:val="none" w:sz="0" w:space="0" w:color="auto"/>
                                  </w:divBdr>
                                  <w:divsChild>
                                    <w:div w:id="1970433906">
                                      <w:marLeft w:val="0"/>
                                      <w:marRight w:val="0"/>
                                      <w:marTop w:val="0"/>
                                      <w:marBottom w:val="0"/>
                                      <w:divBdr>
                                        <w:top w:val="none" w:sz="0" w:space="0" w:color="157FCC"/>
                                        <w:left w:val="none" w:sz="0" w:space="0" w:color="157FCC"/>
                                        <w:bottom w:val="none" w:sz="0" w:space="0" w:color="157FCC"/>
                                        <w:right w:val="none" w:sz="0" w:space="0" w:color="157FCC"/>
                                      </w:divBdr>
                                      <w:divsChild>
                                        <w:div w:id="1970433904">
                                          <w:marLeft w:val="0"/>
                                          <w:marRight w:val="0"/>
                                          <w:marTop w:val="0"/>
                                          <w:marBottom w:val="0"/>
                                          <w:divBdr>
                                            <w:top w:val="single" w:sz="6" w:space="0" w:color="157FCC"/>
                                            <w:left w:val="single" w:sz="6" w:space="0" w:color="157FCC"/>
                                            <w:bottom w:val="single" w:sz="6" w:space="0" w:color="157FCC"/>
                                            <w:right w:val="single" w:sz="6" w:space="0" w:color="157FCC"/>
                                          </w:divBdr>
                                          <w:divsChild>
                                            <w:div w:id="1970433905">
                                              <w:marLeft w:val="0"/>
                                              <w:marRight w:val="0"/>
                                              <w:marTop w:val="0"/>
                                              <w:marBottom w:val="0"/>
                                              <w:divBdr>
                                                <w:top w:val="none" w:sz="0" w:space="0" w:color="auto"/>
                                                <w:left w:val="none" w:sz="0" w:space="0" w:color="auto"/>
                                                <w:bottom w:val="none" w:sz="0" w:space="0" w:color="auto"/>
                                                <w:right w:val="none" w:sz="0" w:space="0" w:color="auto"/>
                                              </w:divBdr>
                                              <w:divsChild>
                                                <w:div w:id="19704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433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hyperlink" Target="http://ru48.registrnp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17973</Words>
  <Characters>102448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МВМ</cp:lastModifiedBy>
  <cp:revision>4</cp:revision>
  <cp:lastPrinted>2021-04-27T05:48:00Z</cp:lastPrinted>
  <dcterms:created xsi:type="dcterms:W3CDTF">2021-05-11T11:36:00Z</dcterms:created>
  <dcterms:modified xsi:type="dcterms:W3CDTF">2021-05-17T06:11:00Z</dcterms:modified>
</cp:coreProperties>
</file>