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8" w:rsidRPr="00063890" w:rsidRDefault="00E10F28" w:rsidP="00B2116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4517E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1pt;height:60.75pt;visibility:visible">
            <v:imagedata r:id="rId5" o:title="" chromakey="#f1f1f1" gain="136533f" blacklevel="-7864f"/>
          </v:shape>
        </w:pict>
      </w:r>
    </w:p>
    <w:p w:rsidR="00E10F28" w:rsidRPr="00063890" w:rsidRDefault="00E10F28" w:rsidP="00063890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E10F28" w:rsidRPr="00063890" w:rsidRDefault="00E10F28" w:rsidP="00063890">
      <w:pPr>
        <w:jc w:val="center"/>
        <w:rPr>
          <w:rFonts w:ascii="Times New Roman" w:hAnsi="Times New Roman" w:cs="Times New Roman"/>
        </w:rPr>
      </w:pPr>
    </w:p>
    <w:p w:rsidR="00E10F28" w:rsidRPr="00063890" w:rsidRDefault="00E10F28" w:rsidP="00063890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СОВЕТ ДЕПУТАТОВ СЕЛЬСКОГО ПОСЕЛЕНИЯ</w:t>
      </w:r>
    </w:p>
    <w:p w:rsidR="00E10F28" w:rsidRPr="00063890" w:rsidRDefault="00E10F28" w:rsidP="00063890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МАЛИНИНСКИЙ СЕЛЬСОВЕТ ХЛЕВЕНСКОГО</w:t>
      </w:r>
    </w:p>
    <w:p w:rsidR="00E10F28" w:rsidRPr="00063890" w:rsidRDefault="00E10F28" w:rsidP="00063890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МУНИЦИПАЛЬНОГО РАЙОНА ЛИПЕЦКОЙ ОБЛАСТИ</w:t>
      </w:r>
    </w:p>
    <w:p w:rsidR="00E10F28" w:rsidRPr="00063890" w:rsidRDefault="00E10F28" w:rsidP="00063890">
      <w:pPr>
        <w:tabs>
          <w:tab w:val="left" w:pos="2205"/>
        </w:tabs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РОССИЙСКОЙ ФЕДЕРАЦИИ</w:t>
      </w:r>
    </w:p>
    <w:p w:rsidR="00E10F28" w:rsidRPr="00063890" w:rsidRDefault="00E10F28" w:rsidP="00063890">
      <w:pPr>
        <w:tabs>
          <w:tab w:val="left" w:pos="2205"/>
        </w:tabs>
        <w:jc w:val="center"/>
        <w:rPr>
          <w:rFonts w:ascii="Times New Roman" w:hAnsi="Times New Roman" w:cs="Times New Roman"/>
        </w:rPr>
      </w:pPr>
    </w:p>
    <w:p w:rsidR="00E10F28" w:rsidRPr="00063890" w:rsidRDefault="00E10F28" w:rsidP="00063890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40</w:t>
      </w:r>
      <w:r w:rsidRPr="00063890">
        <w:rPr>
          <w:rFonts w:ascii="Times New Roman" w:hAnsi="Times New Roman" w:cs="Times New Roman"/>
          <w:b/>
          <w:bCs/>
        </w:rPr>
        <w:t xml:space="preserve"> сессия пятого созыва</w:t>
      </w:r>
    </w:p>
    <w:p w:rsidR="00E10F28" w:rsidRPr="00063890" w:rsidRDefault="00E10F28" w:rsidP="00063890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</w:rPr>
      </w:pPr>
    </w:p>
    <w:p w:rsidR="00E10F28" w:rsidRPr="00063890" w:rsidRDefault="00E10F28" w:rsidP="00063890">
      <w:pPr>
        <w:tabs>
          <w:tab w:val="left" w:pos="2025"/>
        </w:tabs>
        <w:jc w:val="center"/>
        <w:rPr>
          <w:rFonts w:ascii="Times New Roman" w:hAnsi="Times New Roman" w:cs="Times New Roman"/>
        </w:rPr>
      </w:pPr>
    </w:p>
    <w:p w:rsidR="00E10F28" w:rsidRPr="00063890" w:rsidRDefault="00E10F28" w:rsidP="00063890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РЕШЕНИЕ</w:t>
      </w:r>
    </w:p>
    <w:p w:rsidR="00E10F28" w:rsidRPr="00063890" w:rsidRDefault="00E10F28" w:rsidP="00063890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</w:rPr>
      </w:pPr>
    </w:p>
    <w:p w:rsidR="00E10F28" w:rsidRDefault="00E10F28" w:rsidP="00D84CE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04 июня 2018</w:t>
      </w:r>
      <w:r w:rsidRPr="00063890">
        <w:rPr>
          <w:rFonts w:ascii="Times New Roman" w:hAnsi="Times New Roman" w:cs="Times New Roman"/>
        </w:rPr>
        <w:t xml:space="preserve"> года              </w:t>
      </w:r>
      <w:r>
        <w:rPr>
          <w:rFonts w:ascii="Times New Roman" w:hAnsi="Times New Roman" w:cs="Times New Roman"/>
        </w:rPr>
        <w:t xml:space="preserve">                </w:t>
      </w:r>
      <w:r w:rsidRPr="00063890">
        <w:rPr>
          <w:rFonts w:ascii="Times New Roman" w:hAnsi="Times New Roman" w:cs="Times New Roman"/>
        </w:rPr>
        <w:t xml:space="preserve">с.Малинино                                 </w:t>
      </w:r>
      <w:r>
        <w:rPr>
          <w:rFonts w:ascii="Times New Roman" w:hAnsi="Times New Roman" w:cs="Times New Roman"/>
        </w:rPr>
        <w:t xml:space="preserve">  </w:t>
      </w:r>
      <w:r w:rsidRPr="0006389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82</w:t>
      </w:r>
    </w:p>
    <w:p w:rsidR="00E10F28" w:rsidRPr="00063890" w:rsidRDefault="00E10F28" w:rsidP="00063890">
      <w:pPr>
        <w:rPr>
          <w:rFonts w:ascii="Times New Roman" w:hAnsi="Times New Roman" w:cs="Times New Roman"/>
        </w:rPr>
      </w:pPr>
    </w:p>
    <w:p w:rsidR="00E10F28" w:rsidRPr="00063890" w:rsidRDefault="00E10F28" w:rsidP="00063890">
      <w:pPr>
        <w:ind w:firstLine="0"/>
        <w:rPr>
          <w:rFonts w:ascii="Times New Roman" w:hAnsi="Times New Roman" w:cs="Times New Roman"/>
          <w:b/>
          <w:bCs/>
        </w:rPr>
      </w:pPr>
    </w:p>
    <w:p w:rsidR="00E10F28" w:rsidRPr="00063890" w:rsidRDefault="00E10F28" w:rsidP="0030099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10F28" w:rsidRPr="00063890" w:rsidRDefault="00E10F28" w:rsidP="00D84CE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63890">
        <w:rPr>
          <w:rFonts w:ascii="Times New Roman" w:hAnsi="Times New Roman" w:cs="Times New Roman"/>
          <w:b/>
          <w:bCs/>
          <w:color w:val="000000"/>
        </w:rPr>
        <w:t>О внесении изменений в Положение «О денежном содержании</w:t>
      </w:r>
    </w:p>
    <w:p w:rsidR="00E10F28" w:rsidRPr="00063890" w:rsidRDefault="00E10F28" w:rsidP="00D84CE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  <w:b/>
          <w:bCs/>
        </w:rPr>
        <w:t>и дополнительных гарантиях муниципальных служащих сельского поселения Малининский сельсовет  Хлевенского муниципального района Липецкой области»</w:t>
      </w:r>
    </w:p>
    <w:p w:rsidR="00E10F28" w:rsidRPr="00063890" w:rsidRDefault="00E10F28" w:rsidP="00D84CEA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</w:p>
    <w:p w:rsidR="00E10F28" w:rsidRPr="00063890" w:rsidRDefault="00E10F28" w:rsidP="00E544D6">
      <w:pPr>
        <w:rPr>
          <w:rFonts w:ascii="Times New Roman" w:hAnsi="Times New Roman" w:cs="Times New Roman"/>
          <w:b/>
          <w:bCs/>
        </w:rPr>
      </w:pPr>
      <w:r w:rsidRPr="00063890">
        <w:rPr>
          <w:rFonts w:ascii="Times New Roman" w:hAnsi="Times New Roman" w:cs="Times New Roman"/>
        </w:rPr>
        <w:t xml:space="preserve">       Рассмотрев представленный главой админи</w:t>
      </w:r>
      <w:r>
        <w:rPr>
          <w:rFonts w:ascii="Times New Roman" w:hAnsi="Times New Roman" w:cs="Times New Roman"/>
        </w:rPr>
        <w:t xml:space="preserve">страции  сельского поселения </w:t>
      </w:r>
      <w:r w:rsidRPr="00063890">
        <w:rPr>
          <w:rFonts w:ascii="Times New Roman" w:hAnsi="Times New Roman" w:cs="Times New Roman"/>
        </w:rPr>
        <w:t xml:space="preserve"> проект «И</w:t>
      </w:r>
      <w:r w:rsidRPr="00063890">
        <w:rPr>
          <w:rFonts w:ascii="Times New Roman" w:hAnsi="Times New Roman" w:cs="Times New Roman"/>
          <w:color w:val="000000"/>
        </w:rPr>
        <w:t>зменений в Положение</w:t>
      </w:r>
      <w:r w:rsidRPr="00063890">
        <w:rPr>
          <w:rFonts w:ascii="Times New Roman" w:hAnsi="Times New Roman" w:cs="Times New Roman"/>
          <w:b/>
          <w:bCs/>
        </w:rPr>
        <w:t xml:space="preserve"> </w:t>
      </w:r>
      <w:r w:rsidRPr="00063890">
        <w:rPr>
          <w:rFonts w:ascii="Times New Roman" w:hAnsi="Times New Roman" w:cs="Times New Roman"/>
        </w:rPr>
        <w:t>«О денежном содержании и дополнительных гарантиях муниципальных служащих сельского поселения Малининский сельсовет  Хлевенского муниципального района»,</w:t>
      </w:r>
      <w:r w:rsidRPr="00063890">
        <w:rPr>
          <w:rFonts w:ascii="Times New Roman" w:hAnsi="Times New Roman" w:cs="Times New Roman"/>
          <w:b/>
          <w:bCs/>
        </w:rPr>
        <w:t xml:space="preserve"> </w:t>
      </w:r>
      <w:r w:rsidRPr="00063890">
        <w:rPr>
          <w:rFonts w:ascii="Times New Roman" w:hAnsi="Times New Roman" w:cs="Times New Roman"/>
        </w:rPr>
        <w:t>руководствуясь Законом Липецкой области от 2 июля 2007 г. N 68-ОЗ «О правовом регулировании вопросов муниципальной службы Липецкой области</w:t>
      </w:r>
      <w:r w:rsidRPr="00063890">
        <w:rPr>
          <w:rFonts w:ascii="Times New Roman" w:hAnsi="Times New Roman" w:cs="Times New Roman"/>
          <w:b/>
          <w:bCs/>
        </w:rPr>
        <w:t>»,</w:t>
      </w:r>
      <w:r>
        <w:rPr>
          <w:rFonts w:ascii="Times New Roman" w:hAnsi="Times New Roman" w:cs="Times New Roman"/>
        </w:rPr>
        <w:t xml:space="preserve"> в соответствии с Уставом</w:t>
      </w:r>
      <w:r w:rsidRPr="00063890">
        <w:rPr>
          <w:rFonts w:ascii="Times New Roman" w:hAnsi="Times New Roman" w:cs="Times New Roman"/>
        </w:rPr>
        <w:t xml:space="preserve">  сельского поселения Малининс</w:t>
      </w:r>
      <w:r>
        <w:rPr>
          <w:rFonts w:ascii="Times New Roman" w:hAnsi="Times New Roman" w:cs="Times New Roman"/>
        </w:rPr>
        <w:t>кий сельсовет</w:t>
      </w:r>
      <w:r w:rsidRPr="00063890">
        <w:rPr>
          <w:rFonts w:ascii="Times New Roman" w:hAnsi="Times New Roman" w:cs="Times New Roman"/>
        </w:rPr>
        <w:t>, учитывая решения постоянных депутатских комиссий, Совет депутатов сельского по</w:t>
      </w:r>
      <w:r>
        <w:rPr>
          <w:rFonts w:ascii="Times New Roman" w:hAnsi="Times New Roman" w:cs="Times New Roman"/>
        </w:rPr>
        <w:t xml:space="preserve">селения Малининский сельсовет  </w:t>
      </w:r>
      <w:r w:rsidRPr="00063890">
        <w:rPr>
          <w:rFonts w:ascii="Times New Roman" w:hAnsi="Times New Roman" w:cs="Times New Roman"/>
        </w:rPr>
        <w:t xml:space="preserve">  </w:t>
      </w:r>
      <w:r w:rsidRPr="00063890">
        <w:rPr>
          <w:rFonts w:ascii="Times New Roman" w:hAnsi="Times New Roman" w:cs="Times New Roman"/>
          <w:b/>
          <w:bCs/>
        </w:rPr>
        <w:t>РЕШИЛ</w:t>
      </w:r>
      <w:r w:rsidRPr="00063890">
        <w:rPr>
          <w:rFonts w:ascii="Times New Roman" w:hAnsi="Times New Roman" w:cs="Times New Roman"/>
        </w:rPr>
        <w:t>:</w:t>
      </w:r>
    </w:p>
    <w:p w:rsidR="00E10F28" w:rsidRPr="00063890" w:rsidRDefault="00E10F28" w:rsidP="00E544D6">
      <w:pPr>
        <w:rPr>
          <w:rFonts w:ascii="Times New Roman" w:hAnsi="Times New Roman" w:cs="Times New Roman"/>
          <w:b/>
          <w:bCs/>
        </w:rPr>
      </w:pPr>
    </w:p>
    <w:p w:rsidR="00E10F28" w:rsidRPr="00063890" w:rsidRDefault="00E10F28" w:rsidP="00E544D6">
      <w:pPr>
        <w:rPr>
          <w:rFonts w:ascii="Times New Roman" w:hAnsi="Times New Roman" w:cs="Times New Roman"/>
          <w:b/>
          <w:bCs/>
        </w:rPr>
      </w:pPr>
      <w:bookmarkStart w:id="0" w:name="sub_1"/>
      <w:r w:rsidRPr="000638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63890">
        <w:rPr>
          <w:rFonts w:ascii="Times New Roman" w:hAnsi="Times New Roman" w:cs="Times New Roman"/>
        </w:rPr>
        <w:t>Принять «Изменения в Положение «О денежном содержании и дополнительных гарантиях муниципальн</w:t>
      </w:r>
      <w:bookmarkStart w:id="1" w:name="_GoBack"/>
      <w:bookmarkEnd w:id="1"/>
      <w:r w:rsidRPr="00063890">
        <w:rPr>
          <w:rFonts w:ascii="Times New Roman" w:hAnsi="Times New Roman" w:cs="Times New Roman"/>
        </w:rPr>
        <w:t>ых служащих сельского поселения Малининский сельсовет  Хлевенского муниципального района Липецкой области</w:t>
      </w:r>
      <w:r w:rsidRPr="00063890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, </w:t>
      </w:r>
      <w:r w:rsidRPr="00355AE2">
        <w:rPr>
          <w:rFonts w:ascii="Times New Roman" w:hAnsi="Times New Roman" w:cs="Times New Roman"/>
        </w:rPr>
        <w:t>принятое решением Совета депутатов от 03.10.2016 года № 29</w:t>
      </w:r>
      <w:r w:rsidRPr="00063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изменениями от 13.12.2017 г. № 64) (прилагае</w:t>
      </w:r>
      <w:r w:rsidRPr="00063890">
        <w:rPr>
          <w:rFonts w:ascii="Times New Roman" w:hAnsi="Times New Roman" w:cs="Times New Roman"/>
        </w:rPr>
        <w:t>тся).</w:t>
      </w:r>
    </w:p>
    <w:p w:rsidR="00E10F28" w:rsidRPr="00063890" w:rsidRDefault="00E10F28" w:rsidP="00E544D6">
      <w:pPr>
        <w:rPr>
          <w:rFonts w:ascii="Times New Roman" w:hAnsi="Times New Roman" w:cs="Times New Roman"/>
        </w:rPr>
      </w:pPr>
      <w:bookmarkStart w:id="2" w:name="sub_2"/>
      <w:bookmarkEnd w:id="0"/>
      <w:r>
        <w:rPr>
          <w:rFonts w:ascii="Times New Roman" w:hAnsi="Times New Roman" w:cs="Times New Roman"/>
        </w:rPr>
        <w:t>2. Направить и</w:t>
      </w:r>
      <w:r w:rsidRPr="00063890">
        <w:rPr>
          <w:rFonts w:ascii="Times New Roman" w:hAnsi="Times New Roman" w:cs="Times New Roman"/>
        </w:rPr>
        <w:t>зменения в Положение «О денежном содержании и дополнительных гарантиях муниципальных служащих сельского поселения Малининский сельсовет  Хлевенского муниципального района</w:t>
      </w:r>
      <w:r w:rsidRPr="00063890">
        <w:rPr>
          <w:rFonts w:ascii="Times New Roman" w:hAnsi="Times New Roman" w:cs="Times New Roman"/>
          <w:b/>
          <w:bCs/>
        </w:rPr>
        <w:t xml:space="preserve">» </w:t>
      </w:r>
      <w:r w:rsidRPr="00063890">
        <w:rPr>
          <w:rFonts w:ascii="Times New Roman" w:hAnsi="Times New Roman" w:cs="Times New Roman"/>
        </w:rPr>
        <w:t>главе сельского по</w:t>
      </w:r>
      <w:r>
        <w:rPr>
          <w:rFonts w:ascii="Times New Roman" w:hAnsi="Times New Roman" w:cs="Times New Roman"/>
        </w:rPr>
        <w:t xml:space="preserve">селения Малининский сельсовет  </w:t>
      </w:r>
      <w:r w:rsidRPr="00063890">
        <w:rPr>
          <w:rFonts w:ascii="Times New Roman" w:hAnsi="Times New Roman" w:cs="Times New Roman"/>
        </w:rPr>
        <w:t xml:space="preserve"> для подписания </w:t>
      </w:r>
      <w:bookmarkEnd w:id="2"/>
      <w:r>
        <w:rPr>
          <w:rFonts w:ascii="Times New Roman" w:hAnsi="Times New Roman" w:cs="Times New Roman"/>
        </w:rPr>
        <w:t>и официального опубликования</w:t>
      </w:r>
      <w:r w:rsidRPr="00063890">
        <w:rPr>
          <w:rFonts w:ascii="Times New Roman" w:hAnsi="Times New Roman" w:cs="Times New Roman"/>
        </w:rPr>
        <w:t>.</w:t>
      </w:r>
    </w:p>
    <w:p w:rsidR="00E10F28" w:rsidRDefault="00E10F28" w:rsidP="00B10CA7">
      <w:pPr>
        <w:rPr>
          <w:rFonts w:ascii="Times New Roman" w:hAnsi="Times New Roman" w:cs="Times New Roman"/>
        </w:rPr>
      </w:pPr>
      <w:r w:rsidRPr="00063890">
        <w:rPr>
          <w:rFonts w:ascii="Times New Roman" w:hAnsi="Times New Roman" w:cs="Times New Roman"/>
        </w:rPr>
        <w:t>3. Настоящее решение вступает в силу со дня его принятия.</w:t>
      </w:r>
    </w:p>
    <w:p w:rsidR="00E10F28" w:rsidRPr="00063890" w:rsidRDefault="00E10F28" w:rsidP="00B10CA7">
      <w:pPr>
        <w:rPr>
          <w:rFonts w:ascii="Times New Roman" w:hAnsi="Times New Roman" w:cs="Times New Roman"/>
          <w:b/>
          <w:bCs/>
        </w:rPr>
      </w:pPr>
    </w:p>
    <w:p w:rsidR="00E10F28" w:rsidRDefault="00E10F28" w:rsidP="00B028CA">
      <w:pPr>
        <w:ind w:firstLine="0"/>
        <w:rPr>
          <w:rFonts w:ascii="Times New Roman" w:hAnsi="Times New Roman" w:cs="Times New Roman"/>
        </w:rPr>
      </w:pPr>
      <w:r w:rsidRPr="00063890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</w:t>
      </w:r>
      <w:r w:rsidRPr="00063890">
        <w:rPr>
          <w:rFonts w:ascii="Times New Roman" w:hAnsi="Times New Roman" w:cs="Times New Roman"/>
        </w:rPr>
        <w:t xml:space="preserve">депутатов  </w:t>
      </w: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  <w:r w:rsidRPr="0006389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Pr="00063890">
        <w:rPr>
          <w:rFonts w:ascii="Times New Roman" w:hAnsi="Times New Roman" w:cs="Times New Roman"/>
        </w:rPr>
        <w:t xml:space="preserve">Малининский сельсовет                                      </w:t>
      </w:r>
      <w:r>
        <w:rPr>
          <w:rFonts w:ascii="Times New Roman" w:hAnsi="Times New Roman" w:cs="Times New Roman"/>
        </w:rPr>
        <w:t xml:space="preserve">      С.Я.Волхов</w:t>
      </w: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B10CA7">
      <w:pPr>
        <w:ind w:firstLine="0"/>
        <w:rPr>
          <w:rFonts w:ascii="Times New Roman" w:hAnsi="Times New Roman" w:cs="Times New Roman"/>
        </w:rPr>
      </w:pPr>
    </w:p>
    <w:p w:rsidR="00E10F28" w:rsidRDefault="00E10F28" w:rsidP="00063890">
      <w:pPr>
        <w:shd w:val="clear" w:color="auto" w:fill="FFFFFF"/>
        <w:ind w:left="6237"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063890">
        <w:rPr>
          <w:rFonts w:ascii="Times New Roman" w:hAnsi="Times New Roman" w:cs="Times New Roman"/>
          <w:color w:val="000000"/>
        </w:rPr>
        <w:t xml:space="preserve">Приложение </w:t>
      </w:r>
    </w:p>
    <w:p w:rsidR="00E10F28" w:rsidRPr="00063890" w:rsidRDefault="00E10F28" w:rsidP="00063890">
      <w:pPr>
        <w:shd w:val="clear" w:color="auto" w:fill="FFFFFF"/>
        <w:ind w:left="6237"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063890">
        <w:rPr>
          <w:rFonts w:ascii="Times New Roman" w:hAnsi="Times New Roman" w:cs="Times New Roman"/>
          <w:color w:val="000000"/>
        </w:rPr>
        <w:t>к решению Совета депутатов</w:t>
      </w:r>
      <w:r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063890">
        <w:rPr>
          <w:rFonts w:ascii="Times New Roman" w:hAnsi="Times New Roman" w:cs="Times New Roman"/>
          <w:color w:val="000000"/>
        </w:rPr>
        <w:t>Малининский</w:t>
      </w:r>
      <w:r>
        <w:rPr>
          <w:rFonts w:ascii="Times New Roman" w:hAnsi="Times New Roman" w:cs="Times New Roman"/>
          <w:color w:val="000000"/>
        </w:rPr>
        <w:t xml:space="preserve"> сельсовет Хлевенского муниципального района от    04.06.2018г. № 82 </w:t>
      </w:r>
    </w:p>
    <w:p w:rsidR="00E10F28" w:rsidRPr="00063890" w:rsidRDefault="00E10F28" w:rsidP="00B028CA">
      <w:pPr>
        <w:shd w:val="clear" w:color="auto" w:fill="FFFFFF"/>
        <w:ind w:left="6237"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063890" w:rsidRDefault="00E10F28" w:rsidP="00E544D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063890">
        <w:rPr>
          <w:rFonts w:ascii="Times New Roman" w:hAnsi="Times New Roman" w:cs="Times New Roman"/>
          <w:b/>
          <w:bCs/>
          <w:color w:val="000000"/>
        </w:rPr>
        <w:t xml:space="preserve">Изменения в Положение «О денежном содержании и дополнительных гарантиях муниципальных служащих </w:t>
      </w:r>
      <w:r>
        <w:rPr>
          <w:rFonts w:ascii="Times New Roman" w:hAnsi="Times New Roman" w:cs="Times New Roman"/>
          <w:b/>
          <w:bCs/>
          <w:color w:val="000000"/>
        </w:rPr>
        <w:t xml:space="preserve">сельского поселения Малининский сельсовет </w:t>
      </w:r>
      <w:r w:rsidRPr="00063890">
        <w:rPr>
          <w:rFonts w:ascii="Times New Roman" w:hAnsi="Times New Roman" w:cs="Times New Roman"/>
          <w:b/>
          <w:bCs/>
          <w:color w:val="000000"/>
        </w:rPr>
        <w:t>Хлевенского муниципального района»</w:t>
      </w:r>
    </w:p>
    <w:p w:rsidR="00E10F28" w:rsidRPr="00063890" w:rsidRDefault="00E10F28" w:rsidP="00B10CA7">
      <w:pPr>
        <w:pStyle w:val="ConsPlusNormal"/>
        <w:rPr>
          <w:rFonts w:cs="Arial"/>
          <w:sz w:val="24"/>
          <w:szCs w:val="24"/>
        </w:rPr>
      </w:pP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D84CEA">
        <w:rPr>
          <w:rFonts w:ascii="Times New Roman" w:hAnsi="Times New Roman" w:cs="Times New Roman"/>
          <w:b/>
          <w:bCs/>
          <w:color w:val="000000"/>
        </w:rPr>
        <w:t>Статья 1.</w:t>
      </w: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color w:val="000000"/>
        </w:rPr>
      </w:pPr>
      <w:r w:rsidRPr="00D84CEA">
        <w:rPr>
          <w:rFonts w:ascii="Times New Roman" w:hAnsi="Times New Roman" w:cs="Times New Roman"/>
          <w:color w:val="000000"/>
        </w:rPr>
        <w:t xml:space="preserve">Внести в Положение "О денежном содержании и дополнительных гарантиях муниципальных служащих сельского поселения Малининский сельсовет Хлевенского муниципального района", принятое решением Совета депутатов Хлевенского муниципального района 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D84CEA">
        <w:rPr>
          <w:rFonts w:ascii="Times New Roman" w:hAnsi="Times New Roman" w:cs="Times New Roman"/>
        </w:rPr>
        <w:t>.10.2016  №</w:t>
      </w:r>
      <w:r>
        <w:rPr>
          <w:rFonts w:ascii="Times New Roman" w:hAnsi="Times New Roman" w:cs="Times New Roman"/>
        </w:rPr>
        <w:t>29</w:t>
      </w:r>
      <w:r w:rsidRPr="00D84CEA">
        <w:rPr>
          <w:rFonts w:ascii="Times New Roman" w:hAnsi="Times New Roman" w:cs="Times New Roman"/>
          <w:color w:val="0000FF"/>
        </w:rPr>
        <w:t xml:space="preserve"> (</w:t>
      </w:r>
      <w:r w:rsidRPr="00D84CEA">
        <w:rPr>
          <w:rFonts w:ascii="Times New Roman" w:hAnsi="Times New Roman" w:cs="Times New Roman"/>
        </w:rPr>
        <w:t>с изменениями от 13.12.2017 г. № 64</w:t>
      </w:r>
      <w:r w:rsidRPr="00D84CEA">
        <w:rPr>
          <w:rFonts w:ascii="Times New Roman" w:hAnsi="Times New Roman" w:cs="Times New Roman"/>
          <w:color w:val="0000FF"/>
        </w:rPr>
        <w:t xml:space="preserve">) </w:t>
      </w:r>
      <w:r w:rsidRPr="00D84CEA">
        <w:rPr>
          <w:rFonts w:ascii="Times New Roman" w:hAnsi="Times New Roman" w:cs="Times New Roman"/>
          <w:color w:val="000000"/>
        </w:rPr>
        <w:t>следующие изменения:</w:t>
      </w: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color w:val="000000"/>
        </w:rPr>
      </w:pPr>
      <w:r w:rsidRPr="00D84CEA">
        <w:rPr>
          <w:rFonts w:ascii="Times New Roman" w:hAnsi="Times New Roman" w:cs="Times New Roman"/>
          <w:color w:val="000000"/>
        </w:rPr>
        <w:t>1)  в статье 3:</w:t>
      </w:r>
    </w:p>
    <w:p w:rsidR="00E10F28" w:rsidRPr="008F3B9A" w:rsidRDefault="00E10F28" w:rsidP="00AD7E89">
      <w:pPr>
        <w:pStyle w:val="bodytext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8F3B9A">
        <w:rPr>
          <w:rFonts w:ascii="Times New Roman" w:hAnsi="Times New Roman" w:cs="Times New Roman"/>
          <w:color w:val="000000"/>
        </w:rPr>
        <w:t>а) абзац шестой изложить в новой редакции следующего содержания:</w:t>
      </w:r>
    </w:p>
    <w:p w:rsidR="00E10F28" w:rsidRPr="008F3B9A" w:rsidRDefault="00E10F28" w:rsidP="00AD7E89">
      <w:pPr>
        <w:pStyle w:val="bodytext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8F3B9A">
        <w:rPr>
          <w:rFonts w:ascii="Times New Roman" w:hAnsi="Times New Roman" w:cs="Times New Roman"/>
          <w:color w:val="000000"/>
        </w:rPr>
        <w:t>«- премий по итогам работы за полугодие - в размере 2 должностных окладов с учетом оклада за классный чин и надбавок;»;</w:t>
      </w:r>
    </w:p>
    <w:p w:rsidR="00E10F28" w:rsidRPr="008F3B9A" w:rsidRDefault="00E10F28" w:rsidP="00AD7E89">
      <w:pPr>
        <w:pStyle w:val="bodytext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8F3B9A">
        <w:rPr>
          <w:rFonts w:ascii="Times New Roman" w:hAnsi="Times New Roman" w:cs="Times New Roman"/>
          <w:color w:val="000000"/>
        </w:rPr>
        <w:t>б) абзац девятый изложить в новой редакции следующего содержания:</w:t>
      </w:r>
    </w:p>
    <w:p w:rsidR="00E10F28" w:rsidRPr="008F3B9A" w:rsidRDefault="00E10F28" w:rsidP="00AD7E89">
      <w:pPr>
        <w:pStyle w:val="bodytext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8F3B9A">
        <w:rPr>
          <w:rFonts w:ascii="Times New Roman" w:hAnsi="Times New Roman" w:cs="Times New Roman"/>
          <w:color w:val="000000"/>
        </w:rPr>
        <w:t>«- премии по итогам работы за год - в размере одного должностного оклада с учетом оклада за классный чин и надбавок.».</w:t>
      </w: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D84CEA">
        <w:rPr>
          <w:rFonts w:ascii="Times New Roman" w:hAnsi="Times New Roman" w:cs="Times New Roman"/>
          <w:b/>
          <w:bCs/>
          <w:color w:val="000000"/>
        </w:rPr>
        <w:t>Статья 2.</w:t>
      </w:r>
    </w:p>
    <w:p w:rsidR="00E10F28" w:rsidRPr="00D84CEA" w:rsidRDefault="00E10F28" w:rsidP="00AD7E89">
      <w:pPr>
        <w:ind w:firstLine="567"/>
        <w:rPr>
          <w:rFonts w:ascii="Times New Roman" w:hAnsi="Times New Roman" w:cs="Times New Roman"/>
          <w:color w:val="000000"/>
        </w:rPr>
      </w:pPr>
      <w:r w:rsidRPr="00D84CEA">
        <w:rPr>
          <w:rFonts w:ascii="Times New Roman" w:hAnsi="Times New Roman" w:cs="Times New Roman"/>
          <w:color w:val="000000"/>
        </w:rPr>
        <w:t>Настоящие Изменения вступают в силу со д</w:t>
      </w:r>
      <w:r>
        <w:rPr>
          <w:rFonts w:ascii="Times New Roman" w:hAnsi="Times New Roman" w:cs="Times New Roman"/>
          <w:color w:val="000000"/>
        </w:rPr>
        <w:t>ня их официального обнародования</w:t>
      </w:r>
      <w:r w:rsidRPr="00D84CEA">
        <w:rPr>
          <w:rFonts w:ascii="Times New Roman" w:hAnsi="Times New Roman" w:cs="Times New Roman"/>
          <w:color w:val="000000"/>
        </w:rPr>
        <w:t>.</w:t>
      </w:r>
    </w:p>
    <w:p w:rsidR="00E10F28" w:rsidRPr="00D84CEA" w:rsidRDefault="00E10F28" w:rsidP="00AD7E89">
      <w:pPr>
        <w:rPr>
          <w:rFonts w:ascii="Times New Roman" w:hAnsi="Times New Roman" w:cs="Times New Roman"/>
          <w:highlight w:val="white"/>
        </w:rPr>
      </w:pPr>
    </w:p>
    <w:p w:rsidR="00E10F28" w:rsidRPr="00D84CEA" w:rsidRDefault="00E10F28" w:rsidP="00AD7E89">
      <w:pPr>
        <w:rPr>
          <w:rFonts w:ascii="Times New Roman" w:hAnsi="Times New Roman" w:cs="Times New Roman"/>
          <w:highlight w:val="white"/>
        </w:rPr>
      </w:pPr>
    </w:p>
    <w:p w:rsidR="00E10F28" w:rsidRDefault="00E10F28" w:rsidP="00D84C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06389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E10F28" w:rsidRDefault="00E10F28" w:rsidP="00D84CEA">
      <w:pPr>
        <w:ind w:firstLine="0"/>
        <w:rPr>
          <w:rFonts w:ascii="Times New Roman" w:hAnsi="Times New Roman" w:cs="Times New Roman"/>
        </w:rPr>
      </w:pPr>
      <w:r w:rsidRPr="00063890">
        <w:rPr>
          <w:rFonts w:ascii="Times New Roman" w:hAnsi="Times New Roman" w:cs="Times New Roman"/>
        </w:rPr>
        <w:t xml:space="preserve">Малининский сельсовет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С.Я.Волхов</w:t>
      </w:r>
    </w:p>
    <w:p w:rsidR="00E10F28" w:rsidRDefault="00E10F28" w:rsidP="00D84CEA">
      <w:pPr>
        <w:ind w:firstLine="0"/>
        <w:rPr>
          <w:rFonts w:ascii="Times New Roman" w:hAnsi="Times New Roman" w:cs="Times New Roman"/>
        </w:rPr>
      </w:pPr>
    </w:p>
    <w:p w:rsidR="00E10F28" w:rsidRDefault="00E10F28" w:rsidP="00D84CEA">
      <w:pPr>
        <w:ind w:firstLine="0"/>
        <w:rPr>
          <w:rFonts w:ascii="Times New Roman" w:hAnsi="Times New Roman" w:cs="Times New Roman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B10CA7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E10F28" w:rsidRPr="00D84CEA" w:rsidRDefault="00E10F28" w:rsidP="00054C95">
      <w:pPr>
        <w:ind w:firstLine="0"/>
        <w:rPr>
          <w:rFonts w:ascii="Times New Roman" w:hAnsi="Times New Roman" w:cs="Times New Roman"/>
        </w:rPr>
      </w:pPr>
      <w:r w:rsidRPr="00D84CEA">
        <w:rPr>
          <w:rFonts w:ascii="Times New Roman" w:hAnsi="Times New Roman" w:cs="Times New Roman"/>
        </w:rPr>
        <w:t xml:space="preserve">                              </w:t>
      </w:r>
    </w:p>
    <w:sectPr w:rsidR="00E10F28" w:rsidRPr="00D84CEA" w:rsidSect="0004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E67"/>
    <w:multiLevelType w:val="hybridMultilevel"/>
    <w:tmpl w:val="E80809FC"/>
    <w:lvl w:ilvl="0" w:tplc="889AFECE">
      <w:start w:val="1"/>
      <w:numFmt w:val="decimal"/>
      <w:lvlText w:val="%1)"/>
      <w:lvlJc w:val="left"/>
      <w:pPr>
        <w:ind w:left="163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D6"/>
    <w:rsid w:val="00041787"/>
    <w:rsid w:val="00041C81"/>
    <w:rsid w:val="00054C95"/>
    <w:rsid w:val="00063890"/>
    <w:rsid w:val="000A1E06"/>
    <w:rsid w:val="000C1ACE"/>
    <w:rsid w:val="000E294D"/>
    <w:rsid w:val="00112A5F"/>
    <w:rsid w:val="00112BD0"/>
    <w:rsid w:val="00137521"/>
    <w:rsid w:val="00140188"/>
    <w:rsid w:val="001466F4"/>
    <w:rsid w:val="001A50D8"/>
    <w:rsid w:val="001D0FCD"/>
    <w:rsid w:val="002A61A7"/>
    <w:rsid w:val="0030099D"/>
    <w:rsid w:val="003337C2"/>
    <w:rsid w:val="00355AE2"/>
    <w:rsid w:val="00375BAF"/>
    <w:rsid w:val="00377A5F"/>
    <w:rsid w:val="003A12CD"/>
    <w:rsid w:val="003E2220"/>
    <w:rsid w:val="004250A1"/>
    <w:rsid w:val="004E3B4B"/>
    <w:rsid w:val="004F6F7C"/>
    <w:rsid w:val="005122B5"/>
    <w:rsid w:val="00547A29"/>
    <w:rsid w:val="00560148"/>
    <w:rsid w:val="005A7C84"/>
    <w:rsid w:val="00630165"/>
    <w:rsid w:val="00633D12"/>
    <w:rsid w:val="00654779"/>
    <w:rsid w:val="006569EF"/>
    <w:rsid w:val="00686B2B"/>
    <w:rsid w:val="00692A9C"/>
    <w:rsid w:val="006A597F"/>
    <w:rsid w:val="006B4E24"/>
    <w:rsid w:val="0070651E"/>
    <w:rsid w:val="00711AC1"/>
    <w:rsid w:val="00717F4C"/>
    <w:rsid w:val="007777A5"/>
    <w:rsid w:val="0078617A"/>
    <w:rsid w:val="00790810"/>
    <w:rsid w:val="00797FB1"/>
    <w:rsid w:val="007A7B95"/>
    <w:rsid w:val="007D10E7"/>
    <w:rsid w:val="007D632B"/>
    <w:rsid w:val="007F0970"/>
    <w:rsid w:val="00843974"/>
    <w:rsid w:val="00843E24"/>
    <w:rsid w:val="008758D3"/>
    <w:rsid w:val="00885FA3"/>
    <w:rsid w:val="008A16A0"/>
    <w:rsid w:val="008A614B"/>
    <w:rsid w:val="008B46AC"/>
    <w:rsid w:val="008B6024"/>
    <w:rsid w:val="008E7739"/>
    <w:rsid w:val="008F3B9A"/>
    <w:rsid w:val="009234E1"/>
    <w:rsid w:val="0094517E"/>
    <w:rsid w:val="00986B72"/>
    <w:rsid w:val="00A11F7E"/>
    <w:rsid w:val="00A75E41"/>
    <w:rsid w:val="00A76005"/>
    <w:rsid w:val="00AB792B"/>
    <w:rsid w:val="00AD7E89"/>
    <w:rsid w:val="00B028CA"/>
    <w:rsid w:val="00B070A4"/>
    <w:rsid w:val="00B10CA7"/>
    <w:rsid w:val="00B14A6D"/>
    <w:rsid w:val="00B2116E"/>
    <w:rsid w:val="00B23723"/>
    <w:rsid w:val="00B42528"/>
    <w:rsid w:val="00C00706"/>
    <w:rsid w:val="00C04F47"/>
    <w:rsid w:val="00C326BA"/>
    <w:rsid w:val="00C90BB5"/>
    <w:rsid w:val="00CB7823"/>
    <w:rsid w:val="00CE0605"/>
    <w:rsid w:val="00CE0BB0"/>
    <w:rsid w:val="00D137FD"/>
    <w:rsid w:val="00D33C9D"/>
    <w:rsid w:val="00D548F0"/>
    <w:rsid w:val="00D67510"/>
    <w:rsid w:val="00D84CEA"/>
    <w:rsid w:val="00E10F28"/>
    <w:rsid w:val="00E460D3"/>
    <w:rsid w:val="00E46AF7"/>
    <w:rsid w:val="00E544D6"/>
    <w:rsid w:val="00E5786C"/>
    <w:rsid w:val="00E612B2"/>
    <w:rsid w:val="00E64146"/>
    <w:rsid w:val="00ED0C89"/>
    <w:rsid w:val="00EE7FB9"/>
    <w:rsid w:val="00F118CF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4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44D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544D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44D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">
    <w:name w:val="Гипертекстовая ссылка"/>
    <w:uiPriority w:val="99"/>
    <w:rsid w:val="00E544D6"/>
    <w:rPr>
      <w:b/>
      <w:bCs/>
      <w:color w:val="auto"/>
    </w:rPr>
  </w:style>
  <w:style w:type="paragraph" w:customStyle="1" w:styleId="a0">
    <w:name w:val="Заголовок"/>
    <w:basedOn w:val="Normal"/>
    <w:next w:val="BodyText"/>
    <w:uiPriority w:val="99"/>
    <w:rsid w:val="00E544D6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Calibri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E54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4D6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544D6"/>
    <w:rPr>
      <w:color w:val="0000FF"/>
      <w:u w:val="single"/>
    </w:rPr>
  </w:style>
  <w:style w:type="paragraph" w:customStyle="1" w:styleId="bodytext0">
    <w:name w:val="bodytext"/>
    <w:basedOn w:val="Normal"/>
    <w:uiPriority w:val="99"/>
    <w:rsid w:val="00AD7E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25</cp:revision>
  <cp:lastPrinted>2017-12-25T06:46:00Z</cp:lastPrinted>
  <dcterms:created xsi:type="dcterms:W3CDTF">2017-12-04T13:05:00Z</dcterms:created>
  <dcterms:modified xsi:type="dcterms:W3CDTF">2018-06-14T08:39:00Z</dcterms:modified>
</cp:coreProperties>
</file>